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A" w:rsidRPr="00ED56FF" w:rsidRDefault="004C776E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4F38F9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Электротеплосеть</w:t>
      </w:r>
      <w:proofErr w:type="spellEnd"/>
      <w:r>
        <w:rPr>
          <w:sz w:val="28"/>
          <w:szCs w:val="28"/>
        </w:rPr>
        <w:t>»</w:t>
      </w:r>
    </w:p>
    <w:p w:rsidR="00174473" w:rsidRPr="00ED56FF" w:rsidRDefault="00174473" w:rsidP="004F38F9">
      <w:pPr>
        <w:widowControl w:val="0"/>
        <w:ind w:left="4536"/>
        <w:jc w:val="right"/>
        <w:rPr>
          <w:sz w:val="28"/>
          <w:szCs w:val="28"/>
        </w:rPr>
      </w:pPr>
    </w:p>
    <w:p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proofErr w:type="spellStart"/>
      <w:r w:rsidR="0076773E">
        <w:rPr>
          <w:sz w:val="28"/>
          <w:szCs w:val="28"/>
        </w:rPr>
        <w:t>Чиняев</w:t>
      </w:r>
      <w:proofErr w:type="spellEnd"/>
      <w:r w:rsidR="0076773E">
        <w:rPr>
          <w:sz w:val="28"/>
          <w:szCs w:val="28"/>
        </w:rPr>
        <w:t xml:space="preserve"> А.А</w:t>
      </w:r>
      <w:r w:rsidR="00AF2800">
        <w:rPr>
          <w:sz w:val="28"/>
          <w:szCs w:val="28"/>
        </w:rPr>
        <w:t>.</w:t>
      </w:r>
    </w:p>
    <w:p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>«</w:t>
      </w:r>
      <w:r w:rsidR="005E0416">
        <w:rPr>
          <w:sz w:val="28"/>
          <w:szCs w:val="28"/>
        </w:rPr>
        <w:t>22</w:t>
      </w:r>
      <w:r w:rsidRPr="00ED56FF">
        <w:rPr>
          <w:sz w:val="28"/>
          <w:szCs w:val="28"/>
        </w:rPr>
        <w:t xml:space="preserve">» </w:t>
      </w:r>
      <w:r w:rsidR="00DA7C27">
        <w:rPr>
          <w:sz w:val="28"/>
          <w:szCs w:val="28"/>
        </w:rPr>
        <w:t xml:space="preserve"> июня 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76773E">
        <w:rPr>
          <w:sz w:val="28"/>
          <w:szCs w:val="28"/>
        </w:rPr>
        <w:t>3</w:t>
      </w:r>
      <w:r w:rsidRPr="00ED56FF">
        <w:rPr>
          <w:sz w:val="28"/>
          <w:szCs w:val="28"/>
        </w:rPr>
        <w:t xml:space="preserve"> г.</w:t>
      </w:r>
    </w:p>
    <w:p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503134">
        <w:rPr>
          <w:rStyle w:val="newsttl"/>
          <w:b/>
          <w:caps/>
          <w:sz w:val="36"/>
          <w:szCs w:val="36"/>
        </w:rPr>
        <w:t>(Документация)</w:t>
      </w:r>
    </w:p>
    <w:p w:rsidR="00E762F2" w:rsidRPr="004F38F9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503134">
        <w:rPr>
          <w:rStyle w:val="newsttl"/>
          <w:b/>
          <w:caps/>
          <w:sz w:val="36"/>
          <w:szCs w:val="36"/>
        </w:rPr>
        <w:t>в электронной форме</w:t>
      </w:r>
    </w:p>
    <w:p w:rsidR="00F71970" w:rsidRPr="00F71970" w:rsidRDefault="00F71970" w:rsidP="00F71970">
      <w:pPr>
        <w:spacing w:line="360" w:lineRule="auto"/>
        <w:ind w:firstLine="531"/>
        <w:jc w:val="center"/>
        <w:rPr>
          <w:rStyle w:val="newsttl"/>
          <w:b/>
          <w:sz w:val="36"/>
          <w:szCs w:val="36"/>
        </w:rPr>
      </w:pPr>
    </w:p>
    <w:p w:rsidR="004A007D" w:rsidRDefault="004A007D" w:rsidP="004639E8">
      <w:pPr>
        <w:keepNext/>
        <w:keepLines/>
        <w:widowControl w:val="0"/>
        <w:suppressLineNumbers/>
        <w:suppressAutoHyphens/>
        <w:spacing w:line="360" w:lineRule="auto"/>
        <w:jc w:val="center"/>
        <w:rPr>
          <w:rStyle w:val="newsttl"/>
          <w:b/>
          <w:caps/>
          <w:sz w:val="28"/>
          <w:szCs w:val="28"/>
        </w:rPr>
      </w:pPr>
      <w:r w:rsidRPr="004A007D">
        <w:rPr>
          <w:rStyle w:val="newsttl"/>
          <w:b/>
          <w:caps/>
          <w:sz w:val="28"/>
          <w:szCs w:val="28"/>
        </w:rPr>
        <w:t xml:space="preserve">Поставка автомобилей УАЗ СГР 1 поколение </w:t>
      </w:r>
    </w:p>
    <w:p w:rsidR="004D15EA" w:rsidRPr="00ED56FF" w:rsidRDefault="004A007D" w:rsidP="004639E8">
      <w:pPr>
        <w:keepNext/>
        <w:keepLines/>
        <w:widowControl w:val="0"/>
        <w:suppressLineNumbers/>
        <w:suppressAutoHyphens/>
        <w:spacing w:line="360" w:lineRule="auto"/>
        <w:jc w:val="center"/>
        <w:rPr>
          <w:bCs/>
          <w:sz w:val="28"/>
          <w:szCs w:val="28"/>
        </w:rPr>
      </w:pPr>
      <w:r w:rsidRPr="004A007D">
        <w:rPr>
          <w:rStyle w:val="newsttl"/>
          <w:b/>
          <w:caps/>
          <w:sz w:val="28"/>
          <w:szCs w:val="28"/>
        </w:rPr>
        <w:t>Комби 5 мест (390995)</w:t>
      </w:r>
      <w:r w:rsidR="004639E8" w:rsidRPr="004639E8">
        <w:rPr>
          <w:rStyle w:val="newsttl"/>
          <w:b/>
          <w:caps/>
          <w:sz w:val="28"/>
          <w:szCs w:val="28"/>
        </w:rPr>
        <w:t xml:space="preserve"> </w:t>
      </w:r>
    </w:p>
    <w:p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:rsidR="00F11088" w:rsidRDefault="00F11088" w:rsidP="004D15EA">
      <w:pPr>
        <w:pStyle w:val="ab"/>
        <w:widowControl w:val="0"/>
        <w:spacing w:line="360" w:lineRule="auto"/>
        <w:rPr>
          <w:sz w:val="28"/>
          <w:szCs w:val="28"/>
        </w:rPr>
      </w:pPr>
      <w:bookmarkStart w:id="0" w:name="_Toc488727334"/>
    </w:p>
    <w:p w:rsidR="00F01FBB" w:rsidRDefault="00F01FBB" w:rsidP="004D15EA">
      <w:pPr>
        <w:pStyle w:val="ab"/>
        <w:widowControl w:val="0"/>
        <w:spacing w:line="360" w:lineRule="auto"/>
        <w:rPr>
          <w:sz w:val="28"/>
          <w:szCs w:val="28"/>
        </w:rPr>
      </w:pPr>
    </w:p>
    <w:p w:rsidR="00F01FBB" w:rsidRDefault="00F01FBB" w:rsidP="004D15EA">
      <w:pPr>
        <w:pStyle w:val="ab"/>
        <w:widowControl w:val="0"/>
        <w:spacing w:line="360" w:lineRule="auto"/>
        <w:rPr>
          <w:sz w:val="28"/>
          <w:szCs w:val="28"/>
        </w:rPr>
      </w:pPr>
    </w:p>
    <w:p w:rsidR="00F01FBB" w:rsidRDefault="00F01FBB" w:rsidP="004D15EA">
      <w:pPr>
        <w:pStyle w:val="ab"/>
        <w:widowControl w:val="0"/>
        <w:spacing w:line="360" w:lineRule="auto"/>
        <w:rPr>
          <w:sz w:val="28"/>
          <w:szCs w:val="28"/>
        </w:rPr>
      </w:pPr>
    </w:p>
    <w:p w:rsidR="00F01FBB" w:rsidRDefault="00F01FBB" w:rsidP="004D15EA">
      <w:pPr>
        <w:pStyle w:val="ab"/>
        <w:widowControl w:val="0"/>
        <w:spacing w:line="360" w:lineRule="auto"/>
        <w:rPr>
          <w:sz w:val="28"/>
          <w:szCs w:val="28"/>
        </w:rPr>
      </w:pPr>
    </w:p>
    <w:p w:rsidR="004D15EA" w:rsidRDefault="00E762F2" w:rsidP="00F11088">
      <w:pPr>
        <w:pStyle w:val="ab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F11088">
        <w:rPr>
          <w:sz w:val="28"/>
          <w:szCs w:val="28"/>
        </w:rPr>
        <w:t>. Зубова Поляна</w:t>
      </w:r>
    </w:p>
    <w:p w:rsidR="00AD2CB9" w:rsidRDefault="00F276D3" w:rsidP="00503134">
      <w:pPr>
        <w:pStyle w:val="ab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512B3">
        <w:rPr>
          <w:sz w:val="28"/>
          <w:szCs w:val="28"/>
        </w:rPr>
        <w:t>2</w:t>
      </w:r>
      <w:r w:rsidR="0076773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4506B" w:rsidRPr="00503134" w:rsidRDefault="0024506B" w:rsidP="00503134">
      <w:pPr>
        <w:pStyle w:val="ab"/>
        <w:widowControl w:val="0"/>
        <w:spacing w:line="360" w:lineRule="auto"/>
        <w:jc w:val="center"/>
        <w:rPr>
          <w:rStyle w:val="newsttl"/>
          <w:sz w:val="28"/>
          <w:szCs w:val="28"/>
        </w:rPr>
      </w:pPr>
    </w:p>
    <w:p w:rsidR="002052C5" w:rsidRDefault="002052C5" w:rsidP="002052C5">
      <w:pPr>
        <w:tabs>
          <w:tab w:val="left" w:pos="360"/>
        </w:tabs>
        <w:rPr>
          <w:b/>
        </w:rPr>
      </w:pPr>
    </w:p>
    <w:p w:rsidR="00AD2CB9" w:rsidRPr="00AD2CB9" w:rsidRDefault="00AD2CB9" w:rsidP="00AD2CB9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lastRenderedPageBreak/>
        <w:t>ИЗВЕЩЕНИЕ</w:t>
      </w:r>
    </w:p>
    <w:p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котировок </w:t>
      </w:r>
      <w:r w:rsidR="00CF6D0C">
        <w:rPr>
          <w:b/>
          <w:sz w:val="22"/>
          <w:szCs w:val="22"/>
        </w:rPr>
        <w:t>в электронной форме</w:t>
      </w: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738"/>
        <w:gridCol w:w="5874"/>
      </w:tblGrid>
      <w:tr w:rsidR="00AD2CB9" w:rsidRPr="00496735" w:rsidTr="00F0422D">
        <w:trPr>
          <w:trHeight w:val="270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:rsidTr="00F0422D">
        <w:trPr>
          <w:trHeight w:val="516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802034" w:rsidRPr="00496735" w:rsidRDefault="00802034" w:rsidP="0049673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Электротеплосеть</w:t>
            </w:r>
            <w:proofErr w:type="spellEnd"/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802034" w:rsidRPr="00496735" w:rsidRDefault="00802034" w:rsidP="0049673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</w:t>
            </w:r>
            <w:proofErr w:type="spellStart"/>
            <w:r w:rsidRPr="00496735">
              <w:rPr>
                <w:rFonts w:eastAsia="Calibri"/>
                <w:sz w:val="22"/>
                <w:szCs w:val="22"/>
                <w:lang w:eastAsia="en-US"/>
              </w:rPr>
              <w:t>Электротеплосеть</w:t>
            </w:r>
            <w:proofErr w:type="spellEnd"/>
            <w:r w:rsidRPr="0049673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AD2CB9" w:rsidRPr="00496735" w:rsidRDefault="00AD2CB9" w:rsidP="0049673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 xml:space="preserve">431110, Республика Мордовия, </w:t>
            </w:r>
            <w:proofErr w:type="spellStart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Зубово</w:t>
            </w:r>
            <w:proofErr w:type="spellEnd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 xml:space="preserve">-Полянский район, </w:t>
            </w:r>
            <w:proofErr w:type="spellStart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. Зубова Поляна, ул. Советская, д. 70А</w:t>
            </w:r>
          </w:p>
          <w:p w:rsidR="00802034" w:rsidRPr="00496735" w:rsidRDefault="00AD2CB9" w:rsidP="0049673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10" w:history="1">
              <w:r w:rsidR="00802034" w:rsidRPr="00496735">
                <w:rPr>
                  <w:rStyle w:val="a8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:rsidR="00AD2CB9" w:rsidRPr="00496735" w:rsidRDefault="00AD2CB9" w:rsidP="0049673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:rsidTr="00F0422D">
        <w:trPr>
          <w:trHeight w:val="437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Открытая</w:t>
            </w:r>
            <w:r w:rsidR="00503134">
              <w:rPr>
                <w:sz w:val="22"/>
                <w:szCs w:val="22"/>
                <w:lang w:eastAsia="ar-SA"/>
              </w:rPr>
              <w:t>, электронная</w:t>
            </w:r>
          </w:p>
        </w:tc>
      </w:tr>
      <w:tr w:rsidR="00503134" w:rsidRPr="00503134" w:rsidTr="00F0422D">
        <w:trPr>
          <w:trHeight w:val="437"/>
        </w:trPr>
        <w:tc>
          <w:tcPr>
            <w:tcW w:w="325" w:type="pct"/>
            <w:shd w:val="clear" w:color="auto" w:fill="auto"/>
            <w:vAlign w:val="center"/>
          </w:tcPr>
          <w:p w:rsidR="00503134" w:rsidRPr="00770867" w:rsidRDefault="00503134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770867"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503134" w:rsidRPr="00770867" w:rsidRDefault="00503134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70867"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770867" w:rsidRDefault="008D1444" w:rsidP="0049673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:rsidR="008D1444" w:rsidRPr="00770867" w:rsidRDefault="008D1444" w:rsidP="0049673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AD2CB9" w:rsidRPr="00496735" w:rsidTr="00F0422D">
        <w:trPr>
          <w:trHeight w:val="565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AD2CB9" w:rsidRPr="00F2045F" w:rsidRDefault="004A007D" w:rsidP="004A007D">
            <w:pPr>
              <w:widowControl w:val="0"/>
              <w:tabs>
                <w:tab w:val="left" w:pos="426"/>
              </w:tabs>
              <w:jc w:val="left"/>
              <w:rPr>
                <w:sz w:val="22"/>
                <w:szCs w:val="22"/>
                <w:lang w:eastAsia="ar-SA"/>
              </w:rPr>
            </w:pPr>
            <w:r w:rsidRPr="004A007D">
              <w:rPr>
                <w:rFonts w:eastAsia="Calibri"/>
                <w:sz w:val="22"/>
                <w:szCs w:val="22"/>
                <w:lang w:eastAsia="en-US"/>
              </w:rPr>
              <w:t xml:space="preserve">Поставка автомобилей УАЗ СГР 1 поколение </w:t>
            </w:r>
            <w:proofErr w:type="spellStart"/>
            <w:r w:rsidRPr="004A007D">
              <w:rPr>
                <w:rFonts w:eastAsia="Calibri"/>
                <w:sz w:val="22"/>
                <w:szCs w:val="22"/>
                <w:lang w:eastAsia="en-US"/>
              </w:rPr>
              <w:t>Комби</w:t>
            </w:r>
            <w:proofErr w:type="spellEnd"/>
            <w:r w:rsidRPr="004A007D">
              <w:rPr>
                <w:rFonts w:eastAsia="Calibri"/>
                <w:sz w:val="22"/>
                <w:szCs w:val="22"/>
                <w:lang w:eastAsia="en-US"/>
              </w:rPr>
              <w:t xml:space="preserve"> 5 мест (390995)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CB9" w:rsidRPr="00496735" w:rsidTr="00F0422D">
        <w:trPr>
          <w:trHeight w:val="516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1" w:history="1">
              <w:r w:rsidRPr="00496735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496735">
              <w:rPr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(ЕИС)</w:t>
            </w:r>
          </w:p>
        </w:tc>
      </w:tr>
      <w:tr w:rsidR="00AD2CB9" w:rsidRPr="00496735" w:rsidTr="00F0422D">
        <w:trPr>
          <w:trHeight w:val="683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33A7A" w:rsidRDefault="00A33A7A" w:rsidP="0032295A">
            <w:pPr>
              <w:widowControl w:val="0"/>
              <w:tabs>
                <w:tab w:val="left" w:pos="426"/>
              </w:tabs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A7A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Поставка автомобилей УАЗ СГР 1 поколение </w:t>
            </w:r>
            <w:proofErr w:type="spellStart"/>
            <w:r w:rsidRPr="00A33A7A">
              <w:rPr>
                <w:rFonts w:eastAsia="Calibri"/>
                <w:b/>
                <w:sz w:val="22"/>
                <w:szCs w:val="22"/>
                <w:lang w:eastAsia="en-US"/>
              </w:rPr>
              <w:t>Комби</w:t>
            </w:r>
            <w:proofErr w:type="spellEnd"/>
            <w:r w:rsidRPr="00A33A7A">
              <w:rPr>
                <w:rFonts w:eastAsia="Calibri"/>
                <w:b/>
                <w:sz w:val="22"/>
                <w:szCs w:val="22"/>
                <w:lang w:eastAsia="en-US"/>
              </w:rPr>
              <w:t xml:space="preserve"> 5 мест (390995) </w:t>
            </w:r>
          </w:p>
          <w:p w:rsidR="0032295A" w:rsidRPr="0032295A" w:rsidRDefault="0032295A" w:rsidP="0032295A">
            <w:pPr>
              <w:widowControl w:val="0"/>
              <w:tabs>
                <w:tab w:val="left" w:pos="426"/>
              </w:tabs>
              <w:jc w:val="left"/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32295A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Единица измерения: </w:t>
            </w:r>
            <w:r w:rsidR="00210C6E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штука</w:t>
            </w:r>
          </w:p>
          <w:p w:rsidR="00496735" w:rsidRPr="00B16DCF" w:rsidRDefault="0032295A" w:rsidP="004A007D">
            <w:pPr>
              <w:widowControl w:val="0"/>
              <w:tabs>
                <w:tab w:val="left" w:pos="426"/>
              </w:tabs>
              <w:jc w:val="lef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32295A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Количество:</w:t>
            </w:r>
            <w:r w:rsidR="004A007D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4A007D">
              <w:rPr>
                <w:rFonts w:eastAsia="Calibri"/>
                <w:b/>
                <w:color w:val="FF0000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</w:tr>
      <w:tr w:rsidR="0032295A" w:rsidRPr="00496735" w:rsidTr="00F0422D">
        <w:trPr>
          <w:trHeight w:val="110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  <w:r w:rsidR="00413832">
              <w:rPr>
                <w:sz w:val="22"/>
                <w:szCs w:val="22"/>
                <w:lang w:eastAsia="ar-SA"/>
              </w:rPr>
              <w:t>, выполнения работ, оказания услуг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Pr="00770867" w:rsidRDefault="0032295A" w:rsidP="00F01FBB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867">
              <w:rPr>
                <w:b/>
                <w:sz w:val="22"/>
                <w:szCs w:val="22"/>
                <w:lang w:eastAsia="ar-SA"/>
              </w:rPr>
              <w:t>Место</w:t>
            </w:r>
            <w:r>
              <w:rPr>
                <w:b/>
                <w:sz w:val="22"/>
                <w:szCs w:val="22"/>
                <w:lang w:eastAsia="ar-SA"/>
              </w:rPr>
              <w:t>:</w:t>
            </w:r>
            <w:r w:rsidRPr="0077086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A33A7A">
              <w:rPr>
                <w:b/>
                <w:sz w:val="22"/>
                <w:szCs w:val="22"/>
                <w:lang w:eastAsia="ar-SA"/>
              </w:rPr>
              <w:t>431110, Р</w:t>
            </w:r>
            <w:r w:rsidR="00F01FBB">
              <w:rPr>
                <w:b/>
                <w:sz w:val="22"/>
                <w:szCs w:val="22"/>
                <w:lang w:eastAsia="ar-SA"/>
              </w:rPr>
              <w:t xml:space="preserve">еспублика Мордовия, </w:t>
            </w:r>
            <w:proofErr w:type="spellStart"/>
            <w:r w:rsidR="00F01FBB">
              <w:rPr>
                <w:b/>
                <w:sz w:val="22"/>
                <w:szCs w:val="22"/>
                <w:lang w:eastAsia="ar-SA"/>
              </w:rPr>
              <w:t>Зубово</w:t>
            </w:r>
            <w:proofErr w:type="spellEnd"/>
            <w:r w:rsidR="00F01FBB">
              <w:rPr>
                <w:b/>
                <w:sz w:val="22"/>
                <w:szCs w:val="22"/>
                <w:lang w:eastAsia="ar-SA"/>
              </w:rPr>
              <w:t xml:space="preserve">-Полянский район, </w:t>
            </w:r>
            <w:proofErr w:type="spellStart"/>
            <w:r w:rsidR="00F01FBB">
              <w:rPr>
                <w:b/>
                <w:sz w:val="22"/>
                <w:szCs w:val="22"/>
                <w:lang w:eastAsia="ar-SA"/>
              </w:rPr>
              <w:t>р.п</w:t>
            </w:r>
            <w:proofErr w:type="spellEnd"/>
            <w:r w:rsidR="00F01FBB">
              <w:rPr>
                <w:b/>
                <w:sz w:val="22"/>
                <w:szCs w:val="22"/>
                <w:lang w:eastAsia="ar-SA"/>
              </w:rPr>
              <w:t>. Зубова Поляна, ул. Советская, д. 70А</w:t>
            </w:r>
          </w:p>
          <w:p w:rsidR="0032295A" w:rsidRPr="00496735" w:rsidRDefault="0032295A" w:rsidP="00F01FBB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96735">
              <w:rPr>
                <w:b/>
                <w:sz w:val="22"/>
                <w:szCs w:val="22"/>
                <w:lang w:eastAsia="ar-SA"/>
              </w:rPr>
              <w:t>Условия</w:t>
            </w:r>
            <w:r w:rsidRPr="00496735">
              <w:rPr>
                <w:sz w:val="22"/>
                <w:szCs w:val="22"/>
                <w:lang w:eastAsia="ar-SA"/>
              </w:rPr>
              <w:t xml:space="preserve">: </w:t>
            </w:r>
            <w:r w:rsidR="002A7BA5">
              <w:rPr>
                <w:rFonts w:eastAsia="Calibri"/>
                <w:sz w:val="22"/>
                <w:szCs w:val="22"/>
              </w:rPr>
              <w:t>в соответствии с Техническим З</w:t>
            </w:r>
            <w:r>
              <w:rPr>
                <w:rFonts w:eastAsia="Calibri"/>
                <w:sz w:val="22"/>
                <w:szCs w:val="22"/>
              </w:rPr>
              <w:t>аданием (раздел 2 см. отдельный файл)</w:t>
            </w:r>
          </w:p>
          <w:p w:rsidR="0032295A" w:rsidRPr="00885A1C" w:rsidRDefault="0032295A" w:rsidP="004A007D">
            <w:pPr>
              <w:widowControl w:val="0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885A1C">
              <w:rPr>
                <w:b/>
                <w:color w:val="FF0000"/>
                <w:sz w:val="22"/>
                <w:szCs w:val="22"/>
                <w:lang w:eastAsia="ar-SA"/>
              </w:rPr>
              <w:t xml:space="preserve">Сроки: </w:t>
            </w:r>
            <w:r w:rsidR="00F01FBB" w:rsidRPr="00885A1C">
              <w:rPr>
                <w:b/>
                <w:color w:val="FF0000"/>
                <w:sz w:val="22"/>
                <w:szCs w:val="22"/>
                <w:lang w:eastAsia="ar-SA"/>
              </w:rPr>
              <w:t xml:space="preserve">поставка осуществляется в течение </w:t>
            </w:r>
            <w:r w:rsidR="004A007D">
              <w:rPr>
                <w:b/>
                <w:color w:val="FF0000"/>
                <w:sz w:val="22"/>
                <w:szCs w:val="22"/>
                <w:lang w:eastAsia="ar-SA"/>
              </w:rPr>
              <w:t>30</w:t>
            </w:r>
            <w:r w:rsidR="005E0416">
              <w:rPr>
                <w:b/>
                <w:color w:val="FF0000"/>
                <w:sz w:val="22"/>
                <w:szCs w:val="22"/>
                <w:lang w:eastAsia="ar-SA"/>
              </w:rPr>
              <w:t xml:space="preserve"> календарных</w:t>
            </w:r>
            <w:r w:rsidR="00F01FBB" w:rsidRPr="00885A1C">
              <w:rPr>
                <w:b/>
                <w:color w:val="FF0000"/>
                <w:sz w:val="22"/>
                <w:szCs w:val="22"/>
                <w:lang w:eastAsia="ar-SA"/>
              </w:rPr>
              <w:t xml:space="preserve"> дней после подписания договора</w:t>
            </w:r>
          </w:p>
        </w:tc>
      </w:tr>
      <w:tr w:rsidR="0032295A" w:rsidRPr="00496735" w:rsidTr="00F0422D">
        <w:trPr>
          <w:cantSplit/>
          <w:trHeight w:val="401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2857" w:type="pct"/>
            <w:shd w:val="clear" w:color="auto" w:fill="auto"/>
          </w:tcPr>
          <w:p w:rsidR="0032295A" w:rsidRPr="00885A1C" w:rsidRDefault="004A007D" w:rsidP="008A0A5D">
            <w:pPr>
              <w:widowControl w:val="0"/>
              <w:tabs>
                <w:tab w:val="left" w:pos="426"/>
              </w:tabs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4A007D">
              <w:rPr>
                <w:rFonts w:eastAsia="Calibri"/>
                <w:b/>
                <w:bCs/>
                <w:color w:val="FF0000"/>
                <w:sz w:val="22"/>
                <w:szCs w:val="22"/>
              </w:rPr>
              <w:t>3 193 333,34 (три миллиона сто девяносто три тысячи триста тридцать три) рублей 34 копейки, в том числе НДС 20%</w:t>
            </w:r>
          </w:p>
        </w:tc>
      </w:tr>
      <w:tr w:rsidR="0032295A" w:rsidRPr="00496735" w:rsidTr="00F0422D">
        <w:trPr>
          <w:trHeight w:val="516"/>
        </w:trPr>
        <w:tc>
          <w:tcPr>
            <w:tcW w:w="325" w:type="pct"/>
            <w:shd w:val="clear" w:color="auto" w:fill="auto"/>
            <w:vAlign w:val="center"/>
          </w:tcPr>
          <w:p w:rsidR="0032295A" w:rsidRPr="00F0479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F04795" w:rsidRDefault="0032295A" w:rsidP="00F0479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</w:t>
            </w:r>
            <w:r w:rsidRPr="00F04795">
              <w:rPr>
                <w:sz w:val="22"/>
                <w:szCs w:val="22"/>
                <w:lang w:eastAsia="ar-SA"/>
              </w:rPr>
              <w:t>пределения начальной (максимальной) цены договора (Приложение № 6 к извещению о проведении открытого запроса котировок)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Pr="00F04795" w:rsidRDefault="0032295A" w:rsidP="00F01FBB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 xml:space="preserve">При определении начальной (максимальной) цены договора </w:t>
            </w:r>
            <w:r>
              <w:rPr>
                <w:sz w:val="22"/>
                <w:szCs w:val="22"/>
                <w:lang w:eastAsia="ar-SA"/>
              </w:rPr>
              <w:t>использовались поступившие коммерческие предложения (см. отдельный файл)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32295A" w:rsidRPr="00496735" w:rsidTr="00F0422D">
        <w:trPr>
          <w:trHeight w:val="516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Default="0032295A" w:rsidP="00F01FBB">
            <w:pPr>
              <w:widowControl w:val="0"/>
              <w:ind w:hanging="13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по безналичному расчету путем перечисления денежных средств на расчетный счет Подрядчика.</w:t>
            </w:r>
          </w:p>
          <w:p w:rsidR="008A0A5D" w:rsidRPr="008A0A5D" w:rsidRDefault="008A0A5D" w:rsidP="008A0A5D">
            <w:pPr>
              <w:widowControl w:val="0"/>
              <w:ind w:hanging="13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>Оплата производится в следующем порядке:</w:t>
            </w:r>
          </w:p>
          <w:p w:rsidR="0032295A" w:rsidRPr="00885A1C" w:rsidRDefault="008A0A5D" w:rsidP="007538C7">
            <w:pPr>
              <w:widowControl w:val="0"/>
              <w:ind w:hanging="13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>-</w:t>
            </w:r>
            <w:r w:rsidR="004A007D">
              <w:rPr>
                <w:rFonts w:eastAsia="Calibri"/>
                <w:color w:val="FF0000"/>
                <w:sz w:val="22"/>
                <w:szCs w:val="22"/>
                <w:lang w:eastAsia="en-US"/>
              </w:rPr>
              <w:t>100</w:t>
            </w: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%- в течении </w:t>
            </w:r>
            <w:r w:rsidR="007538C7">
              <w:rPr>
                <w:rFonts w:eastAsia="Calibri"/>
                <w:color w:val="FF0000"/>
                <w:sz w:val="22"/>
                <w:szCs w:val="22"/>
                <w:lang w:eastAsia="en-US"/>
              </w:rPr>
              <w:t>5</w:t>
            </w: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(</w:t>
            </w:r>
            <w:r w:rsidR="007538C7">
              <w:rPr>
                <w:rFonts w:eastAsia="Calibri"/>
                <w:color w:val="FF0000"/>
                <w:sz w:val="22"/>
                <w:szCs w:val="22"/>
                <w:lang w:eastAsia="en-US"/>
              </w:rPr>
              <w:t>пяти</w:t>
            </w: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) </w:t>
            </w:r>
            <w:r w:rsidR="007538C7">
              <w:rPr>
                <w:rFonts w:eastAsia="Calibri"/>
                <w:color w:val="FF0000"/>
                <w:sz w:val="22"/>
                <w:szCs w:val="22"/>
                <w:lang w:eastAsia="en-US"/>
              </w:rPr>
              <w:t>рабочих</w:t>
            </w: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дней </w:t>
            </w:r>
            <w:r w:rsidR="007538C7" w:rsidRPr="00CE4CA5">
              <w:rPr>
                <w:color w:val="00000A"/>
              </w:rPr>
              <w:t xml:space="preserve">с момента поставки </w:t>
            </w:r>
            <w:r w:rsidR="007538C7">
              <w:rPr>
                <w:color w:val="00000A"/>
              </w:rPr>
              <w:t>автомобилей</w:t>
            </w:r>
            <w:r w:rsidRPr="008A0A5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AD2CB9" w:rsidRPr="00496735" w:rsidTr="00F0422D">
        <w:trPr>
          <w:trHeight w:val="322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206D8F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206D8F" w:rsidP="00E42F5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Извещение о проведении открытого запроса котировок осуществляется путем свободного доступа к документам, размещенным Заказчиком в ЕИС</w:t>
            </w:r>
            <w:r w:rsidR="00503134">
              <w:rPr>
                <w:sz w:val="22"/>
                <w:szCs w:val="22"/>
                <w:lang w:eastAsia="ar-SA"/>
              </w:rPr>
              <w:t xml:space="preserve"> и на электронной площадке</w:t>
            </w:r>
          </w:p>
        </w:tc>
      </w:tr>
      <w:tr w:rsidR="00AD2CB9" w:rsidRPr="00496735" w:rsidTr="00F0422D">
        <w:trPr>
          <w:trHeight w:val="274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E42F51" w:rsidRPr="00496735" w:rsidRDefault="00A33A7A" w:rsidP="00A33A7A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5396B">
              <w:rPr>
                <w:rFonts w:eastAsia="Calibri"/>
                <w:spacing w:val="3"/>
                <w:sz w:val="22"/>
                <w:szCs w:val="22"/>
                <w:lang w:eastAsia="en-US"/>
              </w:rPr>
              <w:t xml:space="preserve">Цена Договора включает в себя  конечную сумму: стоимость оборудование, в том числе стоимость затрат, издержек, расходов по упаковке, маркировке, доставке, погрузочно-разгрузочным работам, страхованию, таможенным пошлинам, затраты на гарантийное обслуживание и другим обязательным платежам, налогам и сборам, которые в соответствии с действующим </w:t>
            </w:r>
            <w:r w:rsidRPr="0005396B">
              <w:rPr>
                <w:rFonts w:eastAsia="Calibri"/>
                <w:spacing w:val="3"/>
                <w:sz w:val="22"/>
                <w:szCs w:val="22"/>
                <w:lang w:eastAsia="en-US"/>
              </w:rPr>
              <w:lastRenderedPageBreak/>
              <w:t>законодательством Российской Федерации подлежат оплате</w:t>
            </w:r>
          </w:p>
        </w:tc>
      </w:tr>
      <w:tr w:rsidR="00AD2CB9" w:rsidRPr="00496735" w:rsidTr="00F0422D">
        <w:trPr>
          <w:trHeight w:val="520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12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AD2CB9" w:rsidRPr="00496735" w:rsidTr="00F0422D">
        <w:trPr>
          <w:trHeight w:val="520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AD2CB9" w:rsidRPr="00496735" w:rsidTr="00F0422D">
        <w:trPr>
          <w:trHeight w:val="535"/>
        </w:trPr>
        <w:tc>
          <w:tcPr>
            <w:tcW w:w="325" w:type="pct"/>
            <w:shd w:val="clear" w:color="auto" w:fill="auto"/>
            <w:vAlign w:val="center"/>
          </w:tcPr>
          <w:p w:rsidR="00AD2CB9" w:rsidRPr="003C5B98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  <w:r w:rsidR="00AD2CB9" w:rsidRPr="003C5B98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3C5B98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2)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 xml:space="preserve">3) </w:t>
            </w:r>
            <w:proofErr w:type="spellStart"/>
            <w:r w:rsidRPr="00B24C10">
              <w:rPr>
                <w:spacing w:val="-4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24C10">
              <w:rPr>
                <w:spacing w:val="-4"/>
                <w:sz w:val="22"/>
                <w:szCs w:val="22"/>
                <w:lang w:eastAsia="ar-SA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B24C10">
              <w:rPr>
                <w:spacing w:val="-4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24C10">
              <w:rPr>
                <w:spacing w:val="-4"/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:rsidR="00FB6AD3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:rsidR="00AD2CB9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84198D" w:rsidRPr="00B24C10" w:rsidRDefault="00FB6AD3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  <w:p w:rsidR="00D015CD" w:rsidRPr="00B24C10" w:rsidRDefault="00D015CD" w:rsidP="00496735">
            <w:pPr>
              <w:widowControl w:val="0"/>
              <w:tabs>
                <w:tab w:val="left" w:pos="316"/>
              </w:tabs>
              <w:snapToGrid w:val="0"/>
              <w:rPr>
                <w:spacing w:val="-4"/>
                <w:sz w:val="22"/>
                <w:szCs w:val="22"/>
                <w:lang w:eastAsia="ar-SA"/>
              </w:rPr>
            </w:pPr>
            <w:r w:rsidRPr="00B24C10">
              <w:rPr>
                <w:spacing w:val="-4"/>
                <w:sz w:val="22"/>
                <w:szCs w:val="22"/>
                <w:lang w:eastAsia="ar-SA"/>
              </w:rPr>
              <w:t>Участнику закупки необходимо получить аккредитацию на электронной площадке в порядке, установленном оператором электронной площадки.</w:t>
            </w:r>
          </w:p>
        </w:tc>
      </w:tr>
      <w:tr w:rsidR="0032295A" w:rsidRPr="00496735" w:rsidTr="00F0422D">
        <w:trPr>
          <w:trHeight w:val="519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7D025B" w:rsidRPr="00F2045F" w:rsidRDefault="007D025B" w:rsidP="007D025B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F2045F">
              <w:rPr>
                <w:sz w:val="22"/>
                <w:szCs w:val="22"/>
                <w:lang w:eastAsia="ar-SA"/>
              </w:rPr>
              <w:t xml:space="preserve">Участник закупки </w:t>
            </w:r>
            <w:r w:rsidR="00F2045F" w:rsidRPr="00F2045F">
              <w:rPr>
                <w:sz w:val="22"/>
                <w:szCs w:val="22"/>
                <w:lang w:eastAsia="ar-SA"/>
              </w:rPr>
              <w:t xml:space="preserve">должен </w:t>
            </w:r>
            <w:r w:rsidRPr="00F2045F">
              <w:rPr>
                <w:sz w:val="22"/>
                <w:szCs w:val="22"/>
                <w:lang w:eastAsia="ar-SA"/>
              </w:rPr>
              <w:t>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:rsidR="007D025B" w:rsidRPr="00F2045F" w:rsidRDefault="007D025B" w:rsidP="007D025B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F2045F">
              <w:rPr>
                <w:sz w:val="22"/>
                <w:szCs w:val="22"/>
                <w:lang w:eastAsia="ar-SA"/>
              </w:rPr>
              <w:t>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:rsidR="0032295A" w:rsidRPr="007D025B" w:rsidRDefault="007D025B" w:rsidP="007D025B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r w:rsidRPr="00F2045F">
              <w:rPr>
                <w:sz w:val="22"/>
                <w:szCs w:val="22"/>
                <w:lang w:eastAsia="ar-SA"/>
              </w:rPr>
              <w:t>-должен обладать опытом поставок продукции, аналогичной объекту закупки не менее двух лет.</w:t>
            </w:r>
            <w:r w:rsidRPr="007D025B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2295A" w:rsidRPr="00496735" w:rsidTr="00B24C10">
        <w:trPr>
          <w:trHeight w:val="432"/>
        </w:trPr>
        <w:tc>
          <w:tcPr>
            <w:tcW w:w="325" w:type="pct"/>
            <w:shd w:val="clear" w:color="auto" w:fill="auto"/>
            <w:vAlign w:val="center"/>
          </w:tcPr>
          <w:p w:rsidR="0032295A" w:rsidRPr="005305F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</w:t>
            </w:r>
            <w:r w:rsidRPr="005305F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5305F5" w:rsidRDefault="0032295A" w:rsidP="007538C7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5305F5">
              <w:rPr>
                <w:sz w:val="22"/>
                <w:szCs w:val="22"/>
                <w:lang w:eastAsia="ar-SA"/>
              </w:rPr>
              <w:t>Требования к</w:t>
            </w:r>
            <w:r w:rsidR="00413832">
              <w:rPr>
                <w:sz w:val="22"/>
                <w:szCs w:val="22"/>
                <w:lang w:eastAsia="ar-SA"/>
              </w:rPr>
              <w:t xml:space="preserve"> </w:t>
            </w:r>
            <w:r w:rsidR="007538C7">
              <w:rPr>
                <w:sz w:val="22"/>
                <w:szCs w:val="22"/>
                <w:lang w:eastAsia="ar-SA"/>
              </w:rPr>
              <w:t>товару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Pr="005305F5" w:rsidRDefault="00374366" w:rsidP="00F01FB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Приложение №2</w:t>
            </w:r>
            <w:r w:rsidR="0032295A">
              <w:rPr>
                <w:sz w:val="22"/>
                <w:szCs w:val="22"/>
                <w:lang w:eastAsia="ar-SA"/>
              </w:rPr>
              <w:t xml:space="preserve"> Техническое задание</w:t>
            </w:r>
          </w:p>
        </w:tc>
      </w:tr>
      <w:tr w:rsidR="0032295A" w:rsidRPr="00496735" w:rsidTr="00F0422D">
        <w:trPr>
          <w:trHeight w:val="344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Pr="00496735" w:rsidRDefault="00864ACE" w:rsidP="00F01FBB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</w:t>
            </w:r>
            <w:r w:rsidR="0032295A">
              <w:rPr>
                <w:sz w:val="22"/>
                <w:szCs w:val="22"/>
                <w:lang w:eastAsia="ar-SA"/>
              </w:rPr>
              <w:t>опускается</w:t>
            </w:r>
          </w:p>
        </w:tc>
      </w:tr>
      <w:tr w:rsidR="0032295A" w:rsidRPr="00496735" w:rsidTr="00F0422D">
        <w:trPr>
          <w:trHeight w:val="610"/>
        </w:trPr>
        <w:tc>
          <w:tcPr>
            <w:tcW w:w="325" w:type="pct"/>
            <w:shd w:val="clear" w:color="auto" w:fill="auto"/>
            <w:vAlign w:val="center"/>
          </w:tcPr>
          <w:p w:rsidR="0032295A" w:rsidRPr="00496735" w:rsidRDefault="0032295A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32295A" w:rsidRPr="00496735" w:rsidRDefault="0032295A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2295A" w:rsidRPr="00496735" w:rsidRDefault="0032295A" w:rsidP="00F01FBB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</w:p>
        </w:tc>
      </w:tr>
      <w:tr w:rsidR="00AD2CB9" w:rsidRPr="00496735" w:rsidTr="00F0422D">
        <w:trPr>
          <w:trHeight w:val="335"/>
        </w:trPr>
        <w:tc>
          <w:tcPr>
            <w:tcW w:w="325" w:type="pct"/>
            <w:shd w:val="clear" w:color="auto" w:fill="auto"/>
            <w:vAlign w:val="center"/>
          </w:tcPr>
          <w:p w:rsidR="00AD2CB9" w:rsidRPr="003C5B98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="00AD2CB9" w:rsidRPr="003C5B98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3C5B98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3C5B98" w:rsidRDefault="00AD2CB9" w:rsidP="00496735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площадки. В течение </w:t>
            </w:r>
            <w:r w:rsidRPr="00770867">
              <w:rPr>
                <w:b/>
                <w:sz w:val="22"/>
                <w:szCs w:val="22"/>
                <w:lang w:eastAsia="ar-SA"/>
              </w:rPr>
              <w:t>3 (Трех) рабочих дней</w:t>
            </w:r>
            <w:r w:rsidRPr="003C5B98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:rsidR="002B27DB" w:rsidRPr="003C5B98" w:rsidRDefault="00AD2CB9" w:rsidP="0019296D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</w:t>
            </w:r>
            <w:r w:rsidRPr="00770867">
              <w:rPr>
                <w:b/>
                <w:sz w:val="22"/>
                <w:szCs w:val="22"/>
                <w:lang w:eastAsia="ar-SA"/>
              </w:rPr>
              <w:t>менее чем за 3 (Три) рабочих</w:t>
            </w:r>
            <w:r w:rsidRPr="003C5B98">
              <w:rPr>
                <w:sz w:val="22"/>
                <w:szCs w:val="22"/>
                <w:lang w:eastAsia="ar-SA"/>
              </w:rPr>
              <w:t xml:space="preserve"> дня до даты окончания срока приема заявок на участие в конкурентной закупке.</w:t>
            </w:r>
          </w:p>
        </w:tc>
      </w:tr>
      <w:tr w:rsidR="00026A9B" w:rsidRPr="00496735" w:rsidTr="00F0422D">
        <w:trPr>
          <w:trHeight w:val="335"/>
        </w:trPr>
        <w:tc>
          <w:tcPr>
            <w:tcW w:w="325" w:type="pct"/>
            <w:shd w:val="clear" w:color="auto" w:fill="auto"/>
            <w:vAlign w:val="center"/>
          </w:tcPr>
          <w:p w:rsidR="00026A9B" w:rsidRPr="00496735" w:rsidRDefault="00026A9B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026A9B" w:rsidRPr="00496735" w:rsidRDefault="00026A9B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026A9B" w:rsidRPr="00770867" w:rsidRDefault="004A007D" w:rsidP="00AA5953">
            <w:pPr>
              <w:widowControl w:val="0"/>
              <w:snapToGrid w:val="0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22</w:t>
            </w:r>
            <w:r w:rsidR="00D63D72">
              <w:rPr>
                <w:b/>
                <w:color w:val="FF0000"/>
                <w:sz w:val="22"/>
                <w:szCs w:val="22"/>
                <w:lang w:eastAsia="ar-SA"/>
              </w:rPr>
              <w:t>.06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.202</w:t>
            </w:r>
            <w:r w:rsidR="00B24C10">
              <w:rPr>
                <w:b/>
                <w:color w:val="FF0000"/>
                <w:sz w:val="22"/>
                <w:szCs w:val="22"/>
                <w:lang w:eastAsia="ar-SA"/>
              </w:rPr>
              <w:t>3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 xml:space="preserve"> г. </w:t>
            </w:r>
          </w:p>
        </w:tc>
      </w:tr>
      <w:tr w:rsidR="00AD2CB9" w:rsidRPr="00496735" w:rsidTr="00F0422D">
        <w:trPr>
          <w:trHeight w:val="335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  <w:r w:rsidR="0049673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Дата и время окончания подачи заявок на участие в </w:t>
            </w:r>
            <w:r w:rsidR="00026A9B" w:rsidRPr="00496735">
              <w:rPr>
                <w:sz w:val="22"/>
                <w:szCs w:val="22"/>
                <w:lang w:eastAsia="ar-SA"/>
              </w:rPr>
              <w:t xml:space="preserve">открытом </w:t>
            </w:r>
            <w:r w:rsidRPr="00496735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770867" w:rsidRDefault="00AA5953" w:rsidP="006974E4">
            <w:pPr>
              <w:widowControl w:val="0"/>
              <w:snapToGrid w:val="0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30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.</w:t>
            </w:r>
            <w:r w:rsidR="00D63D72">
              <w:rPr>
                <w:b/>
                <w:color w:val="FF0000"/>
                <w:sz w:val="22"/>
                <w:szCs w:val="22"/>
                <w:lang w:eastAsia="ar-SA"/>
              </w:rPr>
              <w:t>06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.202</w:t>
            </w:r>
            <w:r w:rsidR="006974E4">
              <w:rPr>
                <w:b/>
                <w:color w:val="FF0000"/>
                <w:sz w:val="22"/>
                <w:szCs w:val="22"/>
                <w:lang w:eastAsia="ar-SA"/>
              </w:rPr>
              <w:t>3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 xml:space="preserve"> г. 09:00 ч (</w:t>
            </w:r>
            <w:proofErr w:type="spellStart"/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мск</w:t>
            </w:r>
            <w:proofErr w:type="spellEnd"/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)</w:t>
            </w:r>
          </w:p>
        </w:tc>
      </w:tr>
      <w:tr w:rsidR="00AD2CB9" w:rsidRPr="00496735" w:rsidTr="00F0422D">
        <w:trPr>
          <w:trHeight w:val="1410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EC5C18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32295A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Дата </w:t>
            </w:r>
            <w:r w:rsidR="00EC5C18">
              <w:rPr>
                <w:sz w:val="22"/>
                <w:szCs w:val="22"/>
                <w:lang w:eastAsia="ar-SA"/>
              </w:rPr>
              <w:t xml:space="preserve">рассмотрения </w:t>
            </w:r>
            <w:r w:rsidRPr="00496735">
              <w:rPr>
                <w:sz w:val="22"/>
                <w:szCs w:val="22"/>
                <w:lang w:eastAsia="ar-SA"/>
              </w:rPr>
              <w:t xml:space="preserve">заявок на участие в </w:t>
            </w:r>
            <w:r w:rsidR="00BE6ED5" w:rsidRPr="00496735">
              <w:rPr>
                <w:sz w:val="22"/>
                <w:szCs w:val="22"/>
                <w:lang w:eastAsia="ar-SA"/>
              </w:rPr>
              <w:t xml:space="preserve">открытом </w:t>
            </w:r>
            <w:r w:rsidRPr="00496735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770867" w:rsidRDefault="00AA5953" w:rsidP="005A3259">
            <w:pPr>
              <w:widowControl w:val="0"/>
              <w:snapToGrid w:val="0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03.07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.202</w:t>
            </w:r>
            <w:r w:rsidR="006974E4">
              <w:rPr>
                <w:b/>
                <w:color w:val="FF0000"/>
                <w:sz w:val="22"/>
                <w:szCs w:val="22"/>
                <w:lang w:eastAsia="ar-SA"/>
              </w:rPr>
              <w:t>3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 xml:space="preserve"> г. </w:t>
            </w:r>
          </w:p>
        </w:tc>
      </w:tr>
      <w:tr w:rsidR="00AD2CB9" w:rsidRPr="00496735" w:rsidTr="00F0422D">
        <w:trPr>
          <w:trHeight w:val="335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770867" w:rsidRDefault="00AA5953" w:rsidP="005A3259">
            <w:pPr>
              <w:widowControl w:val="0"/>
              <w:snapToGrid w:val="0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03.07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>.202</w:t>
            </w:r>
            <w:r w:rsidR="006974E4">
              <w:rPr>
                <w:b/>
                <w:color w:val="FF0000"/>
                <w:sz w:val="22"/>
                <w:szCs w:val="22"/>
                <w:lang w:eastAsia="ar-SA"/>
              </w:rPr>
              <w:t>3</w:t>
            </w:r>
            <w:r w:rsidR="00C73EB1">
              <w:rPr>
                <w:b/>
                <w:color w:val="FF0000"/>
                <w:sz w:val="22"/>
                <w:szCs w:val="22"/>
                <w:lang w:eastAsia="ar-SA"/>
              </w:rPr>
              <w:t xml:space="preserve"> г. </w:t>
            </w:r>
          </w:p>
        </w:tc>
      </w:tr>
      <w:tr w:rsidR="00AD2CB9" w:rsidRPr="00496735" w:rsidTr="00F0422D">
        <w:trPr>
          <w:trHeight w:val="1125"/>
        </w:trPr>
        <w:tc>
          <w:tcPr>
            <w:tcW w:w="325" w:type="pct"/>
            <w:shd w:val="clear" w:color="auto" w:fill="auto"/>
            <w:vAlign w:val="center"/>
          </w:tcPr>
          <w:p w:rsidR="00AD2CB9" w:rsidRPr="003C5B98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3</w:t>
            </w:r>
            <w:r w:rsidRPr="003C5B98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3C5B98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3C5B98">
              <w:rPr>
                <w:sz w:val="22"/>
                <w:szCs w:val="22"/>
                <w:lang w:eastAsia="ar-SA"/>
              </w:rPr>
              <w:t xml:space="preserve">Документы, входящие в состав заявки на участие в </w:t>
            </w:r>
            <w:r w:rsidR="00BE6ED5" w:rsidRPr="003C5B98">
              <w:rPr>
                <w:sz w:val="22"/>
                <w:szCs w:val="22"/>
                <w:lang w:eastAsia="ar-SA"/>
              </w:rPr>
              <w:t xml:space="preserve">открытом </w:t>
            </w:r>
            <w:r w:rsidRPr="003C5B98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BE6ED5" w:rsidRPr="003C5B98" w:rsidRDefault="00BE6ED5" w:rsidP="00496735">
            <w:pPr>
              <w:pStyle w:val="afd"/>
              <w:widowControl w:val="0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5B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1. </w:t>
            </w:r>
            <w:r w:rsidRPr="003C5B98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котировок. Участник открытого запроса котировок вправе изменить или отозвать свою заявку до истечения срока подачи заявок. Заявка на участие в открытом запросе котировок является измененной или отозванной, если изменение осуществлено или </w:t>
            </w:r>
            <w:r w:rsidRPr="003C5B98">
              <w:rPr>
                <w:rFonts w:ascii="Times New Roman" w:hAnsi="Times New Roman"/>
                <w:sz w:val="22"/>
                <w:szCs w:val="22"/>
              </w:rPr>
              <w:lastRenderedPageBreak/>
              <w:t>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Заявка должна содержать, в том числе: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:rsidR="00BE6ED5" w:rsidRPr="003C5B98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>7) документы, подтверждающие внесение денежных средств в качестве обеспечения заявки на участие в открытом запросе котировок, в случае, если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:rsidR="00BE6ED5" w:rsidRPr="0005396B" w:rsidRDefault="00BE6ED5" w:rsidP="00496735">
            <w:pPr>
              <w:widowControl w:val="0"/>
              <w:ind w:firstLine="567"/>
              <w:rPr>
                <w:sz w:val="22"/>
                <w:szCs w:val="22"/>
              </w:rPr>
            </w:pPr>
            <w:r w:rsidRPr="003C5B98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извещении открытого запроса котировок </w:t>
            </w:r>
            <w:r w:rsidRPr="0005396B">
              <w:rPr>
                <w:sz w:val="22"/>
                <w:szCs w:val="22"/>
              </w:rPr>
              <w:t>приоритета товаров российского происхождения, работ, услуг, выполняемых российскими лицами);</w:t>
            </w:r>
          </w:p>
          <w:p w:rsidR="004B215C" w:rsidRPr="0005396B" w:rsidRDefault="004B215C" w:rsidP="004B215C">
            <w:pPr>
              <w:widowControl w:val="0"/>
              <w:ind w:firstLine="567"/>
              <w:rPr>
                <w:sz w:val="22"/>
                <w:szCs w:val="22"/>
              </w:rPr>
            </w:pPr>
            <w:r w:rsidRPr="0005396B">
              <w:rPr>
                <w:sz w:val="22"/>
                <w:szCs w:val="22"/>
              </w:rPr>
              <w:t>9) документы/копии документов, подтверждающих соответствие требованиям пункта 15 настоящего Извещения (Документации).</w:t>
            </w:r>
          </w:p>
          <w:p w:rsidR="004B215C" w:rsidRPr="0005396B" w:rsidRDefault="004B215C" w:rsidP="004B215C">
            <w:pPr>
              <w:widowControl w:val="0"/>
              <w:ind w:firstLine="567"/>
              <w:rPr>
                <w:sz w:val="22"/>
                <w:szCs w:val="22"/>
              </w:rPr>
            </w:pPr>
            <w:r w:rsidRPr="0005396B">
              <w:rPr>
                <w:sz w:val="22"/>
                <w:szCs w:val="22"/>
              </w:rPr>
              <w:t xml:space="preserve"> 10) в соответствии с Федеральным законом от 27.07.2006 № 152-ФЗ «О персональных данных» составе документов подается и согласие участника/ представителя участника закупки на обработку персональных данных (Форма №4).</w:t>
            </w:r>
          </w:p>
          <w:p w:rsidR="00BE6ED5" w:rsidRPr="003C5B98" w:rsidRDefault="00BE6ED5" w:rsidP="004B215C">
            <w:pPr>
              <w:widowControl w:val="0"/>
              <w:ind w:firstLine="567"/>
              <w:rPr>
                <w:sz w:val="22"/>
                <w:szCs w:val="22"/>
              </w:rPr>
            </w:pPr>
            <w:r w:rsidRPr="0005396B">
              <w:rPr>
                <w:sz w:val="22"/>
                <w:szCs w:val="22"/>
              </w:rPr>
              <w:t>Заявка на участие в открытом запросе котировок может содержать чертеж, рисунок, эскиз, фотографию или иное изображение товара.</w:t>
            </w:r>
          </w:p>
          <w:p w:rsidR="00BE6ED5" w:rsidRPr="00503134" w:rsidRDefault="00D015CD" w:rsidP="00503134">
            <w:pPr>
              <w:widowControl w:val="0"/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Подача и </w:t>
            </w:r>
            <w:r w:rsidR="00BE6ED5" w:rsidRPr="00503134">
              <w:rPr>
                <w:b/>
                <w:sz w:val="22"/>
                <w:szCs w:val="22"/>
              </w:rPr>
              <w:t xml:space="preserve">Прием заявок осуществляется </w:t>
            </w:r>
            <w:r w:rsidR="00503134" w:rsidRPr="00503134">
              <w:rPr>
                <w:b/>
                <w:sz w:val="22"/>
                <w:szCs w:val="22"/>
              </w:rPr>
              <w:t xml:space="preserve">в соответствии с регламентом работы электронной площадки. </w:t>
            </w:r>
          </w:p>
          <w:p w:rsidR="00AD2CB9" w:rsidRPr="006F6854" w:rsidRDefault="00AD2CB9" w:rsidP="003D2F67">
            <w:pPr>
              <w:widowControl w:val="0"/>
              <w:snapToGrid w:val="0"/>
              <w:ind w:firstLine="56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:rsidR="00AD2CB9" w:rsidRPr="00B21214" w:rsidRDefault="00AD2CB9" w:rsidP="00496735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1214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:rsidR="00BE6ED5" w:rsidRPr="00B21214" w:rsidRDefault="00BE6ED5" w:rsidP="00496735">
            <w:pPr>
              <w:widowControl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:rsidR="00BE6ED5" w:rsidRPr="00B21214" w:rsidRDefault="00BE6ED5" w:rsidP="00496735">
            <w:pPr>
              <w:widowControl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:rsidR="00BE6ED5" w:rsidRPr="00B21214" w:rsidRDefault="00BE6ED5" w:rsidP="00496735">
            <w:pPr>
              <w:widowControl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:rsidR="00BE6ED5" w:rsidRPr="00B21214" w:rsidRDefault="00BE6ED5" w:rsidP="00496735">
            <w:pPr>
              <w:widowControl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содержат предложения, по существу не отвечающие техническим или договорным требованиям извещения, проекта договора открытого запроса котировок;</w:t>
            </w:r>
          </w:p>
          <w:p w:rsidR="00BE6ED5" w:rsidRPr="00B21214" w:rsidRDefault="00BE6ED5" w:rsidP="00496735">
            <w:pPr>
              <w:widowControl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не предоставления документа 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:rsidR="00AD2CB9" w:rsidRPr="0005396B" w:rsidRDefault="00BE6ED5" w:rsidP="004D592C">
            <w:pPr>
              <w:widowControl w:val="0"/>
              <w:snapToGrid w:val="0"/>
              <w:ind w:firstLine="709"/>
              <w:rPr>
                <w:sz w:val="22"/>
                <w:szCs w:val="22"/>
              </w:rPr>
            </w:pPr>
            <w:r w:rsidRPr="00B21214">
              <w:rPr>
                <w:sz w:val="22"/>
                <w:szCs w:val="22"/>
              </w:rPr>
              <w:t>- предложенная цена в заявке превышает начальную (максимальную</w:t>
            </w:r>
            <w:r w:rsidRPr="0005396B">
              <w:rPr>
                <w:sz w:val="22"/>
                <w:szCs w:val="22"/>
              </w:rPr>
              <w:t xml:space="preserve">) цену, </w:t>
            </w:r>
            <w:r w:rsidR="007D025B" w:rsidRPr="0005396B">
              <w:rPr>
                <w:sz w:val="22"/>
                <w:szCs w:val="22"/>
              </w:rPr>
              <w:t>указанную в</w:t>
            </w:r>
            <w:r w:rsidRPr="0005396B">
              <w:rPr>
                <w:sz w:val="22"/>
                <w:szCs w:val="22"/>
              </w:rPr>
              <w:t xml:space="preserve"> извещении о проведении открытого запроса котировок.</w:t>
            </w:r>
          </w:p>
          <w:p w:rsidR="004B215C" w:rsidRPr="0005396B" w:rsidRDefault="004B215C" w:rsidP="004B215C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5C" w:rsidRPr="0005396B" w:rsidRDefault="004B215C" w:rsidP="004B215C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05396B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:rsidR="004B215C" w:rsidRPr="0005396B" w:rsidRDefault="004B215C" w:rsidP="004B215C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5C" w:rsidRDefault="004B215C" w:rsidP="004B215C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05396B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  <w:p w:rsidR="004B215C" w:rsidRPr="004D592C" w:rsidRDefault="004B215C" w:rsidP="004D592C">
            <w:pPr>
              <w:widowControl w:val="0"/>
              <w:snapToGrid w:val="0"/>
              <w:ind w:firstLine="709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D2CB9" w:rsidRPr="00496735" w:rsidTr="00F0422D">
        <w:trPr>
          <w:trHeight w:val="335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</w:t>
            </w:r>
            <w:r w:rsidR="00896E98"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AD2CB9" w:rsidRPr="00496735" w:rsidTr="00F0422D">
        <w:trPr>
          <w:trHeight w:val="280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.1.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AD2CB9" w:rsidRPr="00496735" w:rsidTr="00F0422D">
        <w:trPr>
          <w:trHeight w:val="347"/>
        </w:trPr>
        <w:tc>
          <w:tcPr>
            <w:tcW w:w="325" w:type="pct"/>
            <w:shd w:val="clear" w:color="auto" w:fill="auto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3A3D97" w:rsidP="00205EF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открытого запроса котировок признается участник закупки, заявка которого </w:t>
            </w:r>
            <w:r w:rsidRPr="00E42F51">
              <w:rPr>
                <w:b/>
                <w:sz w:val="22"/>
                <w:szCs w:val="22"/>
                <w:lang w:eastAsia="ar-SA"/>
              </w:rPr>
              <w:t>соответствует требованиям</w:t>
            </w:r>
            <w:r w:rsidRPr="00496735">
              <w:rPr>
                <w:sz w:val="22"/>
                <w:szCs w:val="22"/>
                <w:lang w:eastAsia="ar-SA"/>
              </w:rPr>
              <w:t xml:space="preserve">, установленным </w:t>
            </w:r>
            <w:r w:rsidR="00205EF5">
              <w:rPr>
                <w:sz w:val="22"/>
                <w:szCs w:val="22"/>
                <w:lang w:eastAsia="ar-SA"/>
              </w:rPr>
              <w:t>документацией</w:t>
            </w:r>
            <w:r w:rsidRPr="00496735">
              <w:rPr>
                <w:sz w:val="22"/>
                <w:szCs w:val="22"/>
                <w:lang w:eastAsia="ar-SA"/>
              </w:rPr>
              <w:t xml:space="preserve"> о проведении</w:t>
            </w:r>
            <w:r w:rsidR="00205EF5">
              <w:rPr>
                <w:sz w:val="22"/>
                <w:szCs w:val="22"/>
                <w:lang w:eastAsia="ar-SA"/>
              </w:rPr>
              <w:t xml:space="preserve"> открытого</w:t>
            </w:r>
            <w:r w:rsidRPr="00496735">
              <w:rPr>
                <w:sz w:val="22"/>
                <w:szCs w:val="22"/>
                <w:lang w:eastAsia="ar-SA"/>
              </w:rPr>
              <w:t xml:space="preserve"> запроса котировок, и содержит наиболее </w:t>
            </w:r>
            <w:r w:rsidRPr="00E42F51">
              <w:rPr>
                <w:b/>
                <w:sz w:val="22"/>
                <w:szCs w:val="22"/>
                <w:lang w:eastAsia="ar-SA"/>
              </w:rPr>
              <w:t>низкую цену договора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AD2CB9" w:rsidRPr="00496735" w:rsidTr="00F0422D">
        <w:trPr>
          <w:trHeight w:val="438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6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3A3D97" w:rsidP="0049673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Зубово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-Полянский район,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р.п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. Зубова Поляна, ул. Советская, д. 70А </w:t>
            </w:r>
          </w:p>
        </w:tc>
      </w:tr>
      <w:tr w:rsidR="00AD2CB9" w:rsidRPr="00496735" w:rsidTr="00F0422D">
        <w:trPr>
          <w:trHeight w:val="438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 w:rsidR="00896E98"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 xml:space="preserve">на участие в </w:t>
            </w:r>
            <w:r w:rsidR="00F4657D">
              <w:rPr>
                <w:sz w:val="22"/>
                <w:szCs w:val="22"/>
                <w:lang w:eastAsia="ar-SA"/>
              </w:rPr>
              <w:t xml:space="preserve">открытом </w:t>
            </w:r>
            <w:r w:rsidRPr="00496735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b/>
                <w:sz w:val="22"/>
                <w:szCs w:val="22"/>
                <w:lang w:eastAsia="ar-SA"/>
              </w:rPr>
              <w:t>Подача и Прием заявок осуществляется в соответствии с Регламентом работы электронной площадки</w:t>
            </w:r>
            <w:r w:rsidRPr="00766774">
              <w:rPr>
                <w:sz w:val="22"/>
                <w:szCs w:val="22"/>
                <w:lang w:eastAsia="ar-SA"/>
              </w:rPr>
              <w:t xml:space="preserve">. 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Не допускается подача Заявок на отдельные позиции или часть объёма по какой-либо</w:t>
            </w:r>
            <w:r>
              <w:rPr>
                <w:sz w:val="22"/>
                <w:szCs w:val="22"/>
                <w:lang w:eastAsia="ar-SA"/>
              </w:rPr>
              <w:t xml:space="preserve"> из позиций общего объема Товара.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Участник открытого запроса котировок заполняет заявку в соответствии с приложенными формами: 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1.  Заявка;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2.  Сведения об участнике запроса котировок;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3.  Техническое предложение;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4. Согласие на обработку персональных данных-для </w:t>
            </w:r>
            <w:r w:rsidRPr="00766774">
              <w:rPr>
                <w:sz w:val="22"/>
                <w:szCs w:val="22"/>
                <w:lang w:eastAsia="ar-SA"/>
              </w:rPr>
              <w:lastRenderedPageBreak/>
              <w:t>юридических лиц/для физического лица;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5.  Таблицы цен (ценовое предложение);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6. Сведения об опыте Участника по выполнению работ, являющихся предметом закупочной процедуры;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7.  Справка о материально-технических ресурсах;</w:t>
            </w:r>
          </w:p>
          <w:p w:rsidR="00766774" w:rsidRPr="00766774" w:rsidRDefault="007D025B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="00766774" w:rsidRPr="00766774">
              <w:rPr>
                <w:sz w:val="22"/>
                <w:szCs w:val="22"/>
                <w:lang w:eastAsia="ar-SA"/>
              </w:rPr>
              <w:t>.  Проект Договора.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б)</w:t>
            </w:r>
            <w:r w:rsidR="00DD7F1A">
              <w:rPr>
                <w:sz w:val="22"/>
                <w:szCs w:val="22"/>
                <w:lang w:eastAsia="ar-SA"/>
              </w:rPr>
              <w:t xml:space="preserve"> </w:t>
            </w:r>
            <w:r w:rsidRPr="00766774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в) копии документов, подтверждающих качество товаров;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г) анкету участника;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д) техническое предложение;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е) документы/копии документов, подтверждающих соответствие требованиям пункта 15 настоящего Извещения (Документации).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- о </w:t>
            </w:r>
            <w:proofErr w:type="spellStart"/>
            <w:r w:rsidRPr="00766774">
              <w:rPr>
                <w:sz w:val="22"/>
                <w:szCs w:val="22"/>
                <w:lang w:eastAsia="ar-SA"/>
              </w:rPr>
              <w:t>непроведении</w:t>
            </w:r>
            <w:proofErr w:type="spellEnd"/>
            <w:r w:rsidRPr="00766774">
              <w:rPr>
                <w:sz w:val="22"/>
                <w:szCs w:val="22"/>
                <w:lang w:eastAsia="ar-SA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766774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766774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:rsidR="00766774" w:rsidRPr="00766774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:rsidR="001B6AED" w:rsidRPr="00496735" w:rsidRDefault="00766774" w:rsidP="00766774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766774">
              <w:rPr>
                <w:sz w:val="22"/>
                <w:szCs w:val="22"/>
                <w:lang w:eastAsia="ar-SA"/>
              </w:rPr>
              <w:t xml:space="preserve"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</w:t>
            </w:r>
            <w:r w:rsidRPr="00766774">
              <w:rPr>
                <w:sz w:val="22"/>
                <w:szCs w:val="22"/>
                <w:lang w:eastAsia="ar-SA"/>
              </w:rPr>
              <w:lastRenderedPageBreak/>
              <w:t>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D2CB9" w:rsidRPr="00496735" w:rsidTr="00F0422D">
        <w:trPr>
          <w:trHeight w:val="438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</w:t>
            </w:r>
            <w:r w:rsidR="00896E98"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 xml:space="preserve">на участие в </w:t>
            </w:r>
            <w:r w:rsidR="009C67F8">
              <w:rPr>
                <w:sz w:val="22"/>
                <w:szCs w:val="22"/>
                <w:lang w:eastAsia="ar-SA"/>
              </w:rPr>
              <w:t xml:space="preserve">открытом </w:t>
            </w:r>
            <w:r w:rsidRPr="00496735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</w:t>
            </w:r>
            <w:r w:rsidRPr="00E42F51">
              <w:rPr>
                <w:b/>
                <w:sz w:val="22"/>
                <w:szCs w:val="22"/>
                <w:lang w:eastAsia="ar-SA"/>
              </w:rPr>
              <w:t>одного рабочего дня</w:t>
            </w:r>
            <w:r w:rsidRPr="00496735">
              <w:rPr>
                <w:sz w:val="22"/>
                <w:szCs w:val="22"/>
                <w:lang w:eastAsia="ar-SA"/>
              </w:rPr>
              <w:t xml:space="preserve">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:rsidR="00AD2CB9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 </w:t>
            </w:r>
          </w:p>
        </w:tc>
      </w:tr>
      <w:tr w:rsidR="00AD2CB9" w:rsidRPr="00496735" w:rsidTr="00F0422D">
        <w:trPr>
          <w:trHeight w:val="280"/>
        </w:trPr>
        <w:tc>
          <w:tcPr>
            <w:tcW w:w="325" w:type="pct"/>
            <w:vAlign w:val="center"/>
          </w:tcPr>
          <w:p w:rsidR="00AD2CB9" w:rsidRPr="00496735" w:rsidRDefault="00896E98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</w:t>
            </w:r>
            <w:r w:rsidR="00AD2CB9"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оценки заявок на участие в </w:t>
            </w:r>
            <w:r w:rsidR="009C67F8">
              <w:rPr>
                <w:sz w:val="22"/>
                <w:szCs w:val="22"/>
                <w:lang w:eastAsia="ar-SA"/>
              </w:rPr>
              <w:t xml:space="preserve">открытом </w:t>
            </w:r>
            <w:r w:rsidRPr="00496735">
              <w:rPr>
                <w:sz w:val="22"/>
                <w:szCs w:val="22"/>
                <w:lang w:eastAsia="ar-SA"/>
              </w:rPr>
              <w:t>запросе котировок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Заявке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:rsidR="003A3D97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Указанный протокол подписывается членами ЦЗО, представителем Заказчика и размещается в ЕИС не позднее чем </w:t>
            </w:r>
            <w:r w:rsidRPr="00E42F51">
              <w:rPr>
                <w:b/>
                <w:sz w:val="22"/>
                <w:szCs w:val="22"/>
                <w:lang w:eastAsia="ar-SA"/>
              </w:rPr>
              <w:t>через 3 дня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подписания такого протокола. </w:t>
            </w:r>
          </w:p>
          <w:p w:rsidR="00AD2CB9" w:rsidRPr="00496735" w:rsidRDefault="003A3D97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раньше остальных заявок</w:t>
            </w:r>
            <w:r w:rsidR="007655D1" w:rsidRPr="00496735">
              <w:rPr>
                <w:sz w:val="22"/>
                <w:szCs w:val="22"/>
                <w:lang w:eastAsia="ar-SA"/>
              </w:rPr>
              <w:t>.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</w:t>
            </w:r>
            <w:r w:rsidRPr="00E42F51">
              <w:rPr>
                <w:b/>
                <w:sz w:val="22"/>
                <w:szCs w:val="22"/>
                <w:lang w:eastAsia="ar-SA"/>
              </w:rPr>
              <w:t>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 xml:space="preserve">Заявки, поступившие после окончания срока подачи заявок, не рассматриваются. </w:t>
            </w:r>
            <w:r w:rsidRPr="00E42F51">
              <w:rPr>
                <w:b/>
                <w:sz w:val="22"/>
                <w:szCs w:val="22"/>
                <w:lang w:eastAsia="ar-SA"/>
              </w:rPr>
              <w:t>Возврат таких заявок Заказчиком не производится.</w:t>
            </w:r>
          </w:p>
        </w:tc>
      </w:tr>
      <w:tr w:rsidR="00AD2CB9" w:rsidRPr="00496735" w:rsidTr="00F0422D">
        <w:trPr>
          <w:trHeight w:val="438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</w:t>
            </w:r>
            <w:r w:rsidR="00896E98"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Заказчик направляет победителю открытого запроса котировок договор и один экземпляр протокола. Договор заключается на условиях, указанных в п</w:t>
            </w:r>
            <w:r w:rsidR="00E42F51">
              <w:rPr>
                <w:sz w:val="22"/>
                <w:szCs w:val="22"/>
                <w:lang w:eastAsia="ar-SA"/>
              </w:rPr>
              <w:t>оданной участником открытого за</w:t>
            </w:r>
            <w:r w:rsidRPr="00496735">
              <w:rPr>
                <w:sz w:val="22"/>
                <w:szCs w:val="22"/>
                <w:lang w:eastAsia="ar-SA"/>
              </w:rPr>
              <w:t xml:space="preserve">проса котировок заявке и в соответствии с извещением, проектом договора. 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</w:t>
            </w:r>
            <w:r w:rsidRPr="00E42F51">
              <w:rPr>
                <w:b/>
                <w:sz w:val="22"/>
                <w:szCs w:val="22"/>
                <w:lang w:eastAsia="ar-SA"/>
              </w:rPr>
              <w:t>не ранее чем через десять дней и не позднее чем через двадцать дней с даты размещения в ЕИС</w:t>
            </w:r>
            <w:r w:rsidRPr="00496735">
              <w:rPr>
                <w:sz w:val="22"/>
                <w:szCs w:val="22"/>
                <w:lang w:eastAsia="ar-SA"/>
              </w:rPr>
              <w:t xml:space="preserve"> протокола вскрытия конвертов, оценки и сопоставления заявок, подведения итогов, составленного по результатам закупки. 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</w:t>
            </w:r>
            <w:r w:rsidR="009702B8" w:rsidRPr="00496735">
              <w:rPr>
                <w:sz w:val="22"/>
                <w:szCs w:val="22"/>
                <w:lang w:eastAsia="ar-SA"/>
              </w:rPr>
              <w:t>ленному Заказчиком, участник от</w:t>
            </w:r>
            <w:r w:rsidRPr="00496735">
              <w:rPr>
                <w:sz w:val="22"/>
                <w:szCs w:val="22"/>
                <w:lang w:eastAsia="ar-SA"/>
              </w:rPr>
              <w:t>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случае, если победитель открытого запроса котировок в </w:t>
            </w:r>
            <w:r w:rsidR="009702B8" w:rsidRPr="00496735">
              <w:rPr>
                <w:sz w:val="22"/>
                <w:szCs w:val="22"/>
                <w:lang w:eastAsia="ar-SA"/>
              </w:rPr>
              <w:t xml:space="preserve">предусмотренный срок </w:t>
            </w:r>
            <w:r w:rsidRPr="00496735">
              <w:rPr>
                <w:sz w:val="22"/>
                <w:szCs w:val="22"/>
                <w:lang w:eastAsia="ar-SA"/>
              </w:rPr>
              <w:t>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:rsidR="007655D1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 w:rsidR="00246099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:rsidR="00AD2CB9" w:rsidRPr="00496735" w:rsidRDefault="007655D1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AD2CB9" w:rsidRPr="00496735" w:rsidTr="00F0422D">
        <w:trPr>
          <w:trHeight w:val="510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</w:t>
            </w:r>
            <w:r w:rsidR="00896E98"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AD2CB9" w:rsidRPr="00496735" w:rsidTr="00F0422D">
        <w:trPr>
          <w:trHeight w:val="1016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</w:t>
            </w:r>
            <w:r w:rsidR="00896E98"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.1.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AD2CB9" w:rsidRPr="00496735" w:rsidTr="00F0422D">
        <w:trPr>
          <w:trHeight w:val="692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</w:t>
            </w:r>
            <w:r w:rsidR="00896E98"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AD2CB9" w:rsidRPr="00496735" w:rsidTr="00F0422D">
        <w:trPr>
          <w:trHeight w:val="812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</w:t>
            </w:r>
            <w:r w:rsidR="00896E98"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1B6AED" w:rsidRPr="00496735" w:rsidRDefault="001B6AED" w:rsidP="00896E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:rsidR="001B6AED" w:rsidRPr="00496735" w:rsidRDefault="001B6AED" w:rsidP="00896E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:rsidR="00AD2CB9" w:rsidRPr="00496735" w:rsidRDefault="001B6AED" w:rsidP="00896E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AD2CB9" w:rsidRPr="00496735" w:rsidTr="00F0422D">
        <w:trPr>
          <w:trHeight w:val="812"/>
        </w:trPr>
        <w:tc>
          <w:tcPr>
            <w:tcW w:w="325" w:type="pct"/>
            <w:vAlign w:val="center"/>
          </w:tcPr>
          <w:p w:rsidR="00AD2CB9" w:rsidRPr="00496735" w:rsidRDefault="00AD2CB9" w:rsidP="00896E98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</w:t>
            </w:r>
            <w:r w:rsidR="00896E98"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1B6AED" w:rsidP="0049673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Решение об отказе от проведения открытого запроса котировок размещается в ЕИС </w:t>
            </w:r>
            <w:r w:rsidRPr="00E42F51">
              <w:rPr>
                <w:rFonts w:eastAsia="Calibri"/>
                <w:b/>
                <w:sz w:val="22"/>
                <w:szCs w:val="22"/>
                <w:lang w:eastAsia="en-US"/>
              </w:rPr>
              <w:t>в день его принятия</w:t>
            </w:r>
          </w:p>
        </w:tc>
      </w:tr>
      <w:tr w:rsidR="00AD2CB9" w:rsidRPr="00496735" w:rsidTr="00F0422D">
        <w:trPr>
          <w:trHeight w:val="270"/>
        </w:trPr>
        <w:tc>
          <w:tcPr>
            <w:tcW w:w="325" w:type="pct"/>
            <w:vAlign w:val="center"/>
          </w:tcPr>
          <w:p w:rsidR="00AD2CB9" w:rsidRPr="00496735" w:rsidRDefault="00AD2CB9" w:rsidP="00496735">
            <w:pPr>
              <w:widowControl w:val="0"/>
              <w:jc w:val="center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</w:t>
            </w:r>
            <w:r w:rsidR="00896E98"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D2CB9" w:rsidRPr="00496735" w:rsidRDefault="00AD2CB9" w:rsidP="0049673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AD2CB9" w:rsidRPr="00496735" w:rsidRDefault="00D015CD" w:rsidP="00D015CD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  <w:bookmarkEnd w:id="0"/>
    </w:tbl>
    <w:p w:rsidR="00EE6BDA" w:rsidRDefault="00EE6BDA" w:rsidP="00CF6D0C">
      <w:pPr>
        <w:pStyle w:val="aa"/>
        <w:rPr>
          <w:sz w:val="22"/>
          <w:szCs w:val="22"/>
        </w:rPr>
      </w:pPr>
    </w:p>
    <w:p w:rsidR="00766774" w:rsidRPr="00EE6BDA" w:rsidRDefault="00EE6BDA" w:rsidP="00766774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  <w:r w:rsidR="00766774" w:rsidRPr="00EE6BDA">
        <w:rPr>
          <w:b/>
          <w:sz w:val="22"/>
          <w:szCs w:val="22"/>
          <w:lang w:eastAsia="ar-SA"/>
        </w:rPr>
        <w:lastRenderedPageBreak/>
        <w:t>Форма № 1</w:t>
      </w:r>
    </w:p>
    <w:p w:rsidR="00766774" w:rsidRPr="00EE6BDA" w:rsidRDefault="00766774" w:rsidP="00766774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766774" w:rsidRPr="00EE6BDA" w:rsidTr="00766774">
        <w:tc>
          <w:tcPr>
            <w:tcW w:w="4488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:rsidR="00766774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>
              <w:rPr>
                <w:sz w:val="22"/>
                <w:szCs w:val="22"/>
                <w:lang w:eastAsia="ar-SA"/>
              </w:rPr>
              <w:t>Электротеплосеть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:rsidR="00766774" w:rsidRPr="00EE6BDA" w:rsidRDefault="00766774" w:rsidP="00766774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:rsidR="00766774" w:rsidRPr="00EE6BDA" w:rsidRDefault="00766774" w:rsidP="00766774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:rsidR="00766774" w:rsidRDefault="00766774" w:rsidP="00F929AB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Изучив извещение о запросе котировок № в ЕИС _____________________</w:t>
      </w:r>
      <w:r>
        <w:rPr>
          <w:sz w:val="22"/>
          <w:szCs w:val="22"/>
          <w:lang w:eastAsia="ar-SA"/>
        </w:rPr>
        <w:t>_______</w:t>
      </w:r>
      <w:r w:rsidRPr="00EE6BDA">
        <w:rPr>
          <w:sz w:val="22"/>
          <w:szCs w:val="22"/>
          <w:lang w:eastAsia="ar-SA"/>
        </w:rPr>
        <w:t xml:space="preserve">__ на право </w:t>
      </w:r>
    </w:p>
    <w:p w:rsidR="00766774" w:rsidRDefault="00766774" w:rsidP="00766774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:rsidR="00766774" w:rsidRDefault="00766774" w:rsidP="00766774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</w:t>
      </w:r>
      <w:r>
        <w:rPr>
          <w:sz w:val="22"/>
          <w:szCs w:val="22"/>
          <w:lang w:eastAsia="ar-SA"/>
        </w:rPr>
        <w:t>__</w:t>
      </w:r>
      <w:r w:rsidRPr="00EE6BDA">
        <w:rPr>
          <w:sz w:val="22"/>
          <w:szCs w:val="22"/>
          <w:lang w:eastAsia="ar-SA"/>
        </w:rPr>
        <w:t>_____, и приложения к</w:t>
      </w:r>
    </w:p>
    <w:p w:rsidR="00766774" w:rsidRDefault="00766774" w:rsidP="00766774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:rsidR="00766774" w:rsidRPr="009371E0" w:rsidRDefault="00766774" w:rsidP="00766774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______________________________</w:t>
      </w:r>
      <w:r w:rsidRPr="00EE6BDA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:rsidR="00766774" w:rsidRDefault="00766774" w:rsidP="00766774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в лице ____________________________________</w:t>
      </w:r>
      <w:r>
        <w:rPr>
          <w:sz w:val="22"/>
          <w:szCs w:val="22"/>
          <w:lang w:eastAsia="ar-SA"/>
        </w:rPr>
        <w:t>_______</w:t>
      </w:r>
      <w:r w:rsidRPr="00EE6BDA">
        <w:rPr>
          <w:sz w:val="22"/>
          <w:szCs w:val="22"/>
          <w:lang w:eastAsia="ar-SA"/>
        </w:rPr>
        <w:t xml:space="preserve">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:rsidR="00766774" w:rsidRPr="009371E0" w:rsidRDefault="00766774" w:rsidP="00766774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r w:rsidRPr="00EE6BDA">
        <w:rPr>
          <w:i/>
          <w:color w:val="FF0000"/>
          <w:sz w:val="12"/>
          <w:szCs w:val="12"/>
          <w:lang w:eastAsia="ar-SA"/>
        </w:rPr>
        <w:t>( указать наименование должности руководителя и его Ф.И.О.)</w:t>
      </w:r>
    </w:p>
    <w:p w:rsidR="00766774" w:rsidRPr="009371E0" w:rsidRDefault="00766774" w:rsidP="00766774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:rsidR="00766774" w:rsidRPr="00EE6BDA" w:rsidRDefault="00766774" w:rsidP="0076677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EE6BDA">
        <w:rPr>
          <w:b/>
          <w:sz w:val="22"/>
          <w:szCs w:val="22"/>
        </w:rPr>
        <w:t>2.</w:t>
      </w:r>
      <w:r w:rsidRPr="00EE6BDA">
        <w:rPr>
          <w:sz w:val="22"/>
          <w:szCs w:val="22"/>
        </w:rPr>
        <w:tab/>
        <w:t xml:space="preserve">Мы согласны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наименование объекта закупки)</w:t>
      </w:r>
      <w:r w:rsidRPr="00EE6BDA">
        <w:rPr>
          <w:sz w:val="22"/>
          <w:szCs w:val="22"/>
        </w:rPr>
        <w:t xml:space="preserve"> в соответствии с требованиями извещения о запросе котировок, техническим заданием, проектом Договора.</w:t>
      </w:r>
    </w:p>
    <w:p w:rsidR="00766774" w:rsidRPr="00EE6BDA" w:rsidRDefault="00766774" w:rsidP="0076677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766774" w:rsidRPr="00EE6BDA" w:rsidRDefault="00766774" w:rsidP="0076677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EE6BDA">
        <w:rPr>
          <w:sz w:val="22"/>
          <w:szCs w:val="22"/>
        </w:rPr>
        <w:t xml:space="preserve">2.1. Сведения о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наименование объекта закупки)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766774" w:rsidRPr="00EA4941" w:rsidTr="00766774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276C9A">
              <w:rPr>
                <w:b/>
                <w:sz w:val="22"/>
                <w:szCs w:val="22"/>
              </w:rPr>
              <w:t>(</w:t>
            </w:r>
            <w:r w:rsidRPr="00276C9A">
              <w:rPr>
                <w:b/>
                <w:i/>
                <w:sz w:val="22"/>
                <w:szCs w:val="22"/>
              </w:rPr>
              <w:t>Наименование объекта закупки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766774" w:rsidRPr="00EA4941" w:rsidTr="00766774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766774" w:rsidRPr="00EA4941" w:rsidRDefault="00766774" w:rsidP="00766774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766774" w:rsidRDefault="00766774" w:rsidP="00766774">
      <w:pPr>
        <w:widowControl w:val="0"/>
        <w:suppressAutoHyphens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Цена Договора составляет: __________________________</w:t>
      </w:r>
      <w:r>
        <w:rPr>
          <w:b/>
          <w:sz w:val="22"/>
          <w:szCs w:val="22"/>
          <w:lang w:eastAsia="ar-SA"/>
        </w:rPr>
        <w:t>____________________</w:t>
      </w:r>
      <w:r w:rsidRPr="00EE6BDA">
        <w:rPr>
          <w:b/>
          <w:sz w:val="22"/>
          <w:szCs w:val="22"/>
          <w:lang w:eastAsia="ar-SA"/>
        </w:rPr>
        <w:t xml:space="preserve">__________________, </w:t>
      </w:r>
    </w:p>
    <w:p w:rsidR="00766774" w:rsidRPr="00EE6BDA" w:rsidRDefault="00766774" w:rsidP="00766774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:rsidR="00766774" w:rsidRPr="00EE6BDA" w:rsidRDefault="00766774" w:rsidP="00766774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</w:t>
      </w:r>
      <w:r>
        <w:rPr>
          <w:b/>
          <w:sz w:val="22"/>
          <w:szCs w:val="22"/>
          <w:lang w:eastAsia="ar-SA"/>
        </w:rPr>
        <w:t xml:space="preserve">   </w:t>
      </w:r>
      <w:r w:rsidRPr="00EE6BDA">
        <w:rPr>
          <w:b/>
          <w:sz w:val="22"/>
          <w:szCs w:val="22"/>
          <w:lang w:eastAsia="ar-SA"/>
        </w:rPr>
        <w:t>___ _____________________________________________________________________</w:t>
      </w:r>
    </w:p>
    <w:p w:rsidR="00766774" w:rsidRPr="00EE6BDA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:rsidR="00766774" w:rsidRPr="00EE6BDA" w:rsidRDefault="00766774" w:rsidP="00766774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:rsidR="00766774" w:rsidRPr="00EE6BDA" w:rsidRDefault="00766774" w:rsidP="00766774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:rsidR="00766774" w:rsidRPr="00EE6BDA" w:rsidRDefault="00766774" w:rsidP="00766774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:rsidR="00766774" w:rsidRPr="00EE6BDA" w:rsidRDefault="00766774" w:rsidP="00766774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:rsidR="00766774" w:rsidRDefault="00766774" w:rsidP="00766774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:rsidR="00766774" w:rsidRPr="00EE6BDA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:rsidR="00766774" w:rsidRPr="00EE6BDA" w:rsidRDefault="00766774" w:rsidP="00766774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</w:t>
      </w:r>
    </w:p>
    <w:p w:rsidR="00766774" w:rsidRPr="00EE6BDA" w:rsidRDefault="00766774" w:rsidP="00766774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:rsidR="00766774" w:rsidRPr="00EE6BDA" w:rsidRDefault="00766774" w:rsidP="00766774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Все запросы, уведомления</w:t>
      </w:r>
      <w:r>
        <w:rPr>
          <w:sz w:val="22"/>
          <w:szCs w:val="22"/>
          <w:lang w:eastAsia="ar-SA"/>
        </w:rPr>
        <w:t>,</w:t>
      </w:r>
      <w:r w:rsidRPr="00EE6BDA">
        <w:rPr>
          <w:sz w:val="22"/>
          <w:szCs w:val="22"/>
          <w:lang w:eastAsia="ar-SA"/>
        </w:rPr>
        <w:t xml:space="preserve">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:rsidR="00766774" w:rsidRPr="00EE6BDA" w:rsidRDefault="00766774" w:rsidP="00766774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:rsidR="00766774" w:rsidRPr="00EE6BDA" w:rsidRDefault="00766774" w:rsidP="00766774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:rsidR="00766774" w:rsidRPr="00EE6BDA" w:rsidRDefault="00766774" w:rsidP="00766774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:rsidR="00766774" w:rsidRPr="00EE6BDA" w:rsidRDefault="00766774" w:rsidP="00766774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:rsidR="00766774" w:rsidRPr="00EE6BDA" w:rsidRDefault="00766774" w:rsidP="00766774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</w:t>
      </w:r>
      <w:r>
        <w:rPr>
          <w:sz w:val="22"/>
          <w:szCs w:val="22"/>
          <w:lang w:eastAsia="ar-SA"/>
        </w:rPr>
        <w:t>___</w:t>
      </w:r>
      <w:r w:rsidRPr="00EE6BDA">
        <w:rPr>
          <w:sz w:val="22"/>
          <w:szCs w:val="22"/>
          <w:lang w:eastAsia="ar-SA"/>
        </w:rPr>
        <w:t>_______________________________________</w:t>
      </w:r>
    </w:p>
    <w:p w:rsidR="00766774" w:rsidRPr="00EE6BDA" w:rsidRDefault="00766774" w:rsidP="00766774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lastRenderedPageBreak/>
        <w:t>(указать наименование участника закупки)</w:t>
      </w:r>
    </w:p>
    <w:p w:rsidR="00766774" w:rsidRPr="00EE6BDA" w:rsidRDefault="00766774" w:rsidP="00766774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:rsidR="00766774" w:rsidRPr="00EE6BDA" w:rsidRDefault="00766774" w:rsidP="00766774">
      <w:pPr>
        <w:widowControl w:val="0"/>
        <w:ind w:firstLine="720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:rsidR="00766774" w:rsidRPr="00EE6BDA" w:rsidRDefault="00766774" w:rsidP="00766774">
      <w:pPr>
        <w:widowControl w:val="0"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jc w:val="left"/>
        <w:rPr>
          <w:b/>
          <w:sz w:val="22"/>
          <w:szCs w:val="22"/>
          <w:lang w:eastAsia="ar-SA"/>
        </w:rPr>
      </w:pPr>
    </w:p>
    <w:p w:rsidR="00766774" w:rsidRPr="000C02AA" w:rsidRDefault="00766774" w:rsidP="00766774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:rsidR="00766774" w:rsidRPr="000C02AA" w:rsidRDefault="00766774" w:rsidP="00766774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66774" w:rsidRPr="000C02AA" w:rsidRDefault="00766774" w:rsidP="00766774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66774" w:rsidRPr="000C02AA" w:rsidRDefault="00766774" w:rsidP="00766774">
      <w:pPr>
        <w:jc w:val="left"/>
        <w:rPr>
          <w:snapToGrid w:val="0"/>
        </w:rPr>
      </w:pPr>
    </w:p>
    <w:p w:rsidR="00766774" w:rsidRPr="00EE6BDA" w:rsidRDefault="00766774" w:rsidP="00766774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:rsidR="00766774" w:rsidRDefault="00766774" w:rsidP="00766774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2</w:t>
      </w:r>
    </w:p>
    <w:p w:rsidR="00766774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:rsidR="00766774" w:rsidRDefault="00766774" w:rsidP="00766774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:rsidR="00766774" w:rsidRDefault="00766774" w:rsidP="00766774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:rsidR="00766774" w:rsidRPr="00776EB9" w:rsidRDefault="00766774" w:rsidP="00766774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:rsidR="00766774" w:rsidRPr="00EE6BDA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766774" w:rsidRPr="00EE6BDA" w:rsidTr="00766774">
        <w:tc>
          <w:tcPr>
            <w:tcW w:w="4488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>
              <w:rPr>
                <w:sz w:val="22"/>
                <w:szCs w:val="22"/>
                <w:lang w:eastAsia="ar-SA"/>
              </w:rPr>
              <w:t>___________ от ____________ 2023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:rsidR="00766774" w:rsidRPr="00EE6BDA" w:rsidRDefault="00766774" w:rsidP="00766774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766774" w:rsidRPr="00EE6BDA" w:rsidTr="00766774">
        <w:trPr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766774" w:rsidRPr="00EE6BDA" w:rsidTr="00766774">
        <w:trPr>
          <w:trHeight w:val="167"/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213"/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245"/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67"/>
          <w:jc w:val="center"/>
        </w:trPr>
        <w:tc>
          <w:tcPr>
            <w:tcW w:w="720" w:type="dxa"/>
            <w:vAlign w:val="center"/>
          </w:tcPr>
          <w:p w:rsidR="00766774" w:rsidRPr="00EE6BDA" w:rsidRDefault="00766774" w:rsidP="007667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:rsidR="00766774" w:rsidRPr="00EE6BDA" w:rsidRDefault="00766774" w:rsidP="00766774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:rsidR="00766774" w:rsidRPr="000C02AA" w:rsidRDefault="00766774" w:rsidP="00766774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:rsidR="00766774" w:rsidRPr="000C02AA" w:rsidRDefault="00766774" w:rsidP="00766774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66774" w:rsidRPr="000C02AA" w:rsidRDefault="00766774" w:rsidP="00766774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66774" w:rsidRPr="000C02AA" w:rsidRDefault="00766774" w:rsidP="00766774">
      <w:pPr>
        <w:jc w:val="left"/>
        <w:rPr>
          <w:snapToGrid w:val="0"/>
        </w:rPr>
      </w:pPr>
    </w:p>
    <w:p w:rsidR="00766774" w:rsidRPr="00EE6BDA" w:rsidRDefault="00766774" w:rsidP="00766774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766774" w:rsidRPr="00EE6BDA" w:rsidTr="00766774">
        <w:tc>
          <w:tcPr>
            <w:tcW w:w="4488" w:type="dxa"/>
          </w:tcPr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:rsidR="00766774" w:rsidRPr="00EE6BDA" w:rsidRDefault="00766774" w:rsidP="00766774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>
              <w:rPr>
                <w:sz w:val="22"/>
                <w:szCs w:val="22"/>
                <w:lang w:eastAsia="ar-SA"/>
              </w:rPr>
              <w:t>___________ от ____________ 2023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:rsidR="00766774" w:rsidRPr="00EE6BDA" w:rsidRDefault="00766774" w:rsidP="00766774">
      <w:pPr>
        <w:widowControl w:val="0"/>
        <w:rPr>
          <w:sz w:val="22"/>
          <w:szCs w:val="22"/>
          <w:lang w:eastAsia="ar-SA"/>
        </w:rPr>
      </w:pPr>
    </w:p>
    <w:p w:rsidR="00766774" w:rsidRPr="00EE6BDA" w:rsidRDefault="00766774" w:rsidP="00766774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:rsidR="00766774" w:rsidRPr="00EE6BDA" w:rsidRDefault="00766774" w:rsidP="00766774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:rsidR="00766774" w:rsidRPr="00EE6BDA" w:rsidRDefault="00766774" w:rsidP="00766774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230"/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170"/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trHeight w:val="133"/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66774" w:rsidRPr="00EE6BDA" w:rsidTr="00766774">
        <w:trPr>
          <w:jc w:val="center"/>
        </w:trPr>
        <w:tc>
          <w:tcPr>
            <w:tcW w:w="665" w:type="dxa"/>
            <w:vAlign w:val="center"/>
          </w:tcPr>
          <w:p w:rsidR="00766774" w:rsidRPr="00EE6BDA" w:rsidRDefault="00766774" w:rsidP="00766774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:rsidR="00766774" w:rsidRPr="00EE6BDA" w:rsidRDefault="00766774" w:rsidP="00766774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:rsidR="00766774" w:rsidRPr="00EE6BDA" w:rsidRDefault="00766774" w:rsidP="00766774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766774" w:rsidRPr="00EE6BDA" w:rsidRDefault="00766774" w:rsidP="00766774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:rsidR="00766774" w:rsidRPr="000C02AA" w:rsidRDefault="00766774" w:rsidP="00766774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:rsidR="00766774" w:rsidRPr="000C02AA" w:rsidRDefault="00766774" w:rsidP="00766774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66774" w:rsidRPr="000C02AA" w:rsidRDefault="00766774" w:rsidP="00766774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66774" w:rsidRPr="000C02AA" w:rsidRDefault="00766774" w:rsidP="00766774">
      <w:pPr>
        <w:jc w:val="left"/>
        <w:rPr>
          <w:snapToGrid w:val="0"/>
        </w:rPr>
      </w:pPr>
    </w:p>
    <w:p w:rsidR="00766774" w:rsidRDefault="00766774" w:rsidP="0076677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66774" w:rsidRDefault="00766774" w:rsidP="0076677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66774" w:rsidRDefault="00766774" w:rsidP="0076677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Форма №3</w:t>
      </w:r>
    </w:p>
    <w:p w:rsidR="00766774" w:rsidRDefault="00766774" w:rsidP="0076677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66774" w:rsidRDefault="00766774" w:rsidP="0076677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66774" w:rsidRPr="00A946A4" w:rsidRDefault="00766774" w:rsidP="00766774">
      <w:pPr>
        <w:pStyle w:val="aa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:rsidR="00766774" w:rsidRPr="00A946A4" w:rsidRDefault="00766774" w:rsidP="00766774">
      <w:pPr>
        <w:pStyle w:val="aa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:rsidR="00766774" w:rsidRPr="00A946A4" w:rsidRDefault="00766774" w:rsidP="00766774">
      <w:pPr>
        <w:pStyle w:val="aa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:rsidR="00766774" w:rsidRDefault="00766774" w:rsidP="00766774">
      <w:pPr>
        <w:pStyle w:val="aa"/>
        <w:jc w:val="right"/>
        <w:rPr>
          <w:color w:val="FF0000"/>
        </w:rPr>
      </w:pPr>
    </w:p>
    <w:p w:rsidR="00766774" w:rsidRDefault="00766774" w:rsidP="00766774">
      <w:pPr>
        <w:pStyle w:val="aa"/>
        <w:jc w:val="right"/>
        <w:rPr>
          <w:color w:val="FF0000"/>
        </w:rPr>
      </w:pPr>
    </w:p>
    <w:p w:rsidR="00766774" w:rsidRDefault="00766774" w:rsidP="00766774">
      <w:pPr>
        <w:pStyle w:val="aa"/>
        <w:jc w:val="right"/>
        <w:rPr>
          <w:color w:val="FF0000"/>
        </w:rPr>
      </w:pPr>
    </w:p>
    <w:p w:rsidR="00766774" w:rsidRDefault="00766774" w:rsidP="00766774">
      <w:pPr>
        <w:pStyle w:val="aa"/>
        <w:jc w:val="center"/>
      </w:pPr>
      <w:r>
        <w:t>ТЕХНИЧЕСКОЕ ПРЕДЛОЖЕНИЕ</w:t>
      </w:r>
    </w:p>
    <w:p w:rsidR="00766774" w:rsidRDefault="00766774" w:rsidP="00766774">
      <w:pPr>
        <w:pStyle w:val="aa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66774" w:rsidRPr="00A946A4" w:rsidTr="00766774">
        <w:tc>
          <w:tcPr>
            <w:tcW w:w="10314" w:type="dxa"/>
            <w:tcBorders>
              <w:bottom w:val="single" w:sz="4" w:space="0" w:color="auto"/>
            </w:tcBorders>
          </w:tcPr>
          <w:p w:rsidR="00766774" w:rsidRPr="00A946A4" w:rsidRDefault="00766774" w:rsidP="00766774">
            <w:pPr>
              <w:jc w:val="left"/>
              <w:rPr>
                <w:sz w:val="28"/>
              </w:rPr>
            </w:pPr>
          </w:p>
        </w:tc>
      </w:tr>
      <w:tr w:rsidR="00766774" w:rsidRPr="00A946A4" w:rsidTr="00766774">
        <w:tc>
          <w:tcPr>
            <w:tcW w:w="10314" w:type="dxa"/>
            <w:tcBorders>
              <w:top w:val="single" w:sz="4" w:space="0" w:color="auto"/>
            </w:tcBorders>
          </w:tcPr>
          <w:p w:rsidR="00766774" w:rsidRPr="00A946A4" w:rsidRDefault="00766774" w:rsidP="0076677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:rsidR="00766774" w:rsidRPr="00A946A4" w:rsidRDefault="00766774" w:rsidP="0076677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:rsidR="00766774" w:rsidRPr="00A946A4" w:rsidRDefault="00766774" w:rsidP="0076677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в соответствии с требованиями.)</w:t>
      </w:r>
    </w:p>
    <w:p w:rsidR="00766774" w:rsidRPr="00A946A4" w:rsidRDefault="00766774" w:rsidP="00766774">
      <w:pPr>
        <w:jc w:val="left"/>
        <w:rPr>
          <w:sz w:val="22"/>
          <w:szCs w:val="22"/>
          <w:lang w:eastAsia="ar-SA"/>
        </w:rPr>
      </w:pPr>
    </w:p>
    <w:p w:rsidR="00766774" w:rsidRPr="00A946A4" w:rsidRDefault="00766774" w:rsidP="00766774">
      <w:pPr>
        <w:jc w:val="left"/>
        <w:rPr>
          <w:sz w:val="22"/>
          <w:szCs w:val="22"/>
          <w:lang w:eastAsia="ar-SA"/>
        </w:rPr>
      </w:pPr>
    </w:p>
    <w:p w:rsidR="00766774" w:rsidRPr="00A946A4" w:rsidRDefault="00766774" w:rsidP="00766774">
      <w:pPr>
        <w:jc w:val="left"/>
        <w:rPr>
          <w:sz w:val="22"/>
          <w:szCs w:val="22"/>
          <w:lang w:eastAsia="ar-SA"/>
        </w:rPr>
      </w:pPr>
    </w:p>
    <w:p w:rsidR="00766774" w:rsidRPr="000C02AA" w:rsidRDefault="00766774" w:rsidP="00766774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:rsidR="00766774" w:rsidRPr="000C02AA" w:rsidRDefault="00766774" w:rsidP="00766774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66774" w:rsidRPr="000C02AA" w:rsidRDefault="00766774" w:rsidP="00766774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66774" w:rsidRPr="000C02AA" w:rsidRDefault="00766774" w:rsidP="00766774">
      <w:pPr>
        <w:jc w:val="left"/>
        <w:rPr>
          <w:snapToGrid w:val="0"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</w:p>
    <w:p w:rsidR="00766774" w:rsidRDefault="00766774" w:rsidP="00766774">
      <w:pPr>
        <w:pStyle w:val="aa"/>
        <w:jc w:val="right"/>
        <w:rPr>
          <w:b/>
        </w:rPr>
      </w:pPr>
      <w:r>
        <w:rPr>
          <w:b/>
        </w:rPr>
        <w:lastRenderedPageBreak/>
        <w:t>Форма №4</w:t>
      </w:r>
    </w:p>
    <w:p w:rsidR="00766774" w:rsidRDefault="00766774" w:rsidP="00766774">
      <w:pPr>
        <w:jc w:val="right"/>
      </w:pPr>
      <w:r>
        <w:t xml:space="preserve">Приложение №3 </w:t>
      </w:r>
    </w:p>
    <w:p w:rsidR="00766774" w:rsidRDefault="00766774" w:rsidP="00766774">
      <w:pPr>
        <w:jc w:val="right"/>
      </w:pPr>
      <w:r>
        <w:t xml:space="preserve">к Заявке на участие в открытом запросе котировок </w:t>
      </w:r>
    </w:p>
    <w:p w:rsidR="00766774" w:rsidRDefault="00766774" w:rsidP="00766774">
      <w:pPr>
        <w:jc w:val="right"/>
        <w:rPr>
          <w:b/>
        </w:rPr>
      </w:pPr>
      <w:r>
        <w:t xml:space="preserve"> №____________ от ________________</w:t>
      </w:r>
      <w:r w:rsidRPr="00323BE4">
        <w:rPr>
          <w:b/>
        </w:rPr>
        <w:t xml:space="preserve"> </w:t>
      </w:r>
    </w:p>
    <w:p w:rsidR="00766774" w:rsidRDefault="00766774" w:rsidP="00766774">
      <w:pPr>
        <w:pStyle w:val="aff5"/>
        <w:jc w:val="right"/>
      </w:pPr>
    </w:p>
    <w:p w:rsidR="00766774" w:rsidRPr="00F0300A" w:rsidRDefault="00766774" w:rsidP="0076677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:rsidR="00766774" w:rsidRDefault="00766774" w:rsidP="00766774">
      <w:pPr>
        <w:pStyle w:val="aff5"/>
        <w:jc w:val="right"/>
      </w:pPr>
    </w:p>
    <w:p w:rsidR="00766774" w:rsidRPr="0071453F" w:rsidRDefault="00766774" w:rsidP="00766774">
      <w:pPr>
        <w:pStyle w:val="aff5"/>
        <w:jc w:val="right"/>
      </w:pPr>
    </w:p>
    <w:p w:rsidR="00766774" w:rsidRPr="0071453F" w:rsidRDefault="00766774" w:rsidP="0076677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:rsidR="00766774" w:rsidRPr="0071453F" w:rsidRDefault="00766774" w:rsidP="00766774">
      <w:pPr>
        <w:jc w:val="center"/>
        <w:rPr>
          <w:sz w:val="20"/>
          <w:szCs w:val="20"/>
        </w:rPr>
      </w:pPr>
    </w:p>
    <w:p w:rsidR="00766774" w:rsidRPr="008767AC" w:rsidRDefault="00766774" w:rsidP="0076677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:rsidR="00766774" w:rsidRPr="008767AC" w:rsidRDefault="00766774" w:rsidP="0076677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:rsidR="00766774" w:rsidRPr="008767AC" w:rsidRDefault="00766774" w:rsidP="00766774">
      <w:pPr>
        <w:rPr>
          <w:sz w:val="22"/>
          <w:szCs w:val="22"/>
        </w:rPr>
      </w:pPr>
      <w:r w:rsidRPr="008767AC">
        <w:rPr>
          <w:sz w:val="22"/>
          <w:szCs w:val="22"/>
        </w:rPr>
        <w:t xml:space="preserve">зарегистрированный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:rsidR="00766774" w:rsidRPr="008767AC" w:rsidRDefault="00766774" w:rsidP="0076677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:rsidR="00766774" w:rsidRPr="008767AC" w:rsidRDefault="00766774" w:rsidP="0076677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:rsidR="00766774" w:rsidRPr="008767AC" w:rsidRDefault="00766774" w:rsidP="0076677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:rsidR="00766774" w:rsidRPr="008767AC" w:rsidRDefault="00766774" w:rsidP="0076677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серия: ____________ номер ______________________ выдан «_____» ___________________  _____ </w:t>
      </w:r>
      <w:proofErr w:type="gramStart"/>
      <w:r w:rsidRPr="008767AC">
        <w:rPr>
          <w:sz w:val="22"/>
          <w:szCs w:val="22"/>
        </w:rPr>
        <w:t>г</w:t>
      </w:r>
      <w:proofErr w:type="gramEnd"/>
      <w:r w:rsidRPr="008767AC">
        <w:rPr>
          <w:sz w:val="22"/>
          <w:szCs w:val="22"/>
        </w:rPr>
        <w:t>.</w:t>
      </w:r>
    </w:p>
    <w:p w:rsidR="00766774" w:rsidRPr="008767AC" w:rsidRDefault="00766774" w:rsidP="0076677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:rsidR="00766774" w:rsidRPr="008767AC" w:rsidRDefault="00766774" w:rsidP="0076677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:rsidR="00766774" w:rsidRPr="008767AC" w:rsidRDefault="00766774" w:rsidP="00766774">
      <w:pPr>
        <w:ind w:firstLine="540"/>
        <w:rPr>
          <w:sz w:val="22"/>
          <w:szCs w:val="22"/>
        </w:rPr>
      </w:pPr>
      <w:proofErr w:type="gramStart"/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</w:t>
      </w:r>
      <w:proofErr w:type="spellStart"/>
      <w:r w:rsidRPr="008767AC">
        <w:rPr>
          <w:sz w:val="22"/>
          <w:szCs w:val="22"/>
        </w:rPr>
        <w:t>Электротеплосеть</w:t>
      </w:r>
      <w:proofErr w:type="spellEnd"/>
      <w:r w:rsidRPr="008767AC">
        <w:rPr>
          <w:sz w:val="22"/>
          <w:szCs w:val="22"/>
        </w:rPr>
        <w:t>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  <w:proofErr w:type="gramEnd"/>
    </w:p>
    <w:p w:rsidR="00766774" w:rsidRPr="008767AC" w:rsidRDefault="00766774" w:rsidP="0076677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:rsidR="00766774" w:rsidRPr="008767AC" w:rsidRDefault="00766774" w:rsidP="0076677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66774" w:rsidRPr="008767AC" w:rsidRDefault="00766774" w:rsidP="0076677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766774" w:rsidRPr="008767AC" w:rsidRDefault="00766774" w:rsidP="00766774">
      <w:pPr>
        <w:spacing w:before="120"/>
        <w:rPr>
          <w:sz w:val="22"/>
          <w:szCs w:val="22"/>
        </w:rPr>
      </w:pPr>
    </w:p>
    <w:p w:rsidR="00766774" w:rsidRPr="008767AC" w:rsidRDefault="00766774" w:rsidP="00766774">
      <w:pPr>
        <w:spacing w:before="120"/>
        <w:rPr>
          <w:sz w:val="22"/>
          <w:szCs w:val="22"/>
        </w:rPr>
      </w:pPr>
    </w:p>
    <w:p w:rsidR="00766774" w:rsidRPr="008767AC" w:rsidRDefault="00766774" w:rsidP="0076677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>
        <w:rPr>
          <w:sz w:val="22"/>
          <w:szCs w:val="22"/>
        </w:rPr>
        <w:t xml:space="preserve">     «____» ________________ 2023</w:t>
      </w:r>
      <w:r w:rsidRPr="008767AC">
        <w:rPr>
          <w:sz w:val="22"/>
          <w:szCs w:val="22"/>
        </w:rPr>
        <w:t xml:space="preserve"> г.</w:t>
      </w: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:rsidR="00766774" w:rsidRPr="0038582D" w:rsidRDefault="00766774" w:rsidP="0076677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766774" w:rsidRPr="0038582D" w:rsidRDefault="00766774" w:rsidP="0076677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:rsidR="00766774" w:rsidRPr="0038582D" w:rsidRDefault="00766774" w:rsidP="0076677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:rsidR="00766774" w:rsidRPr="0038582D" w:rsidRDefault="00766774" w:rsidP="0076677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:rsidR="00766774" w:rsidRPr="0038582D" w:rsidRDefault="00766774" w:rsidP="0076677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:rsidR="00766774" w:rsidRPr="0038582D" w:rsidRDefault="00766774" w:rsidP="0076677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</w:t>
      </w:r>
      <w:proofErr w:type="spellStart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 xml:space="preserve">Республика Мордовия, </w:t>
      </w:r>
      <w:proofErr w:type="spellStart"/>
      <w:r w:rsidRPr="0038582D">
        <w:rPr>
          <w:b/>
          <w:sz w:val="22"/>
          <w:szCs w:val="22"/>
          <w:lang w:eastAsia="ar-SA"/>
        </w:rPr>
        <w:t>Зубово</w:t>
      </w:r>
      <w:proofErr w:type="spellEnd"/>
      <w:r w:rsidRPr="0038582D">
        <w:rPr>
          <w:b/>
          <w:sz w:val="22"/>
          <w:szCs w:val="22"/>
          <w:lang w:eastAsia="ar-SA"/>
        </w:rPr>
        <w:t xml:space="preserve">-Полянский район, </w:t>
      </w:r>
      <w:proofErr w:type="spellStart"/>
      <w:r w:rsidRPr="0038582D">
        <w:rPr>
          <w:b/>
          <w:sz w:val="22"/>
          <w:szCs w:val="22"/>
          <w:lang w:eastAsia="ar-SA"/>
        </w:rPr>
        <w:t>рп</w:t>
      </w:r>
      <w:proofErr w:type="spellEnd"/>
      <w:r w:rsidRPr="0038582D">
        <w:rPr>
          <w:b/>
          <w:sz w:val="22"/>
          <w:szCs w:val="22"/>
          <w:lang w:eastAsia="ar-SA"/>
        </w:rPr>
        <w:t>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:rsidR="00766774" w:rsidRPr="0038582D" w:rsidRDefault="00766774" w:rsidP="0076677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</w:t>
      </w:r>
      <w:proofErr w:type="spellStart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:rsidR="00766774" w:rsidRPr="0038582D" w:rsidRDefault="00766774" w:rsidP="0076677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:rsidR="00766774" w:rsidRPr="0038582D" w:rsidRDefault="00766774" w:rsidP="0076677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r w:rsidRPr="0038582D">
        <w:rPr>
          <w:b/>
          <w:sz w:val="22"/>
          <w:szCs w:val="22"/>
          <w:lang w:eastAsia="ar-SA"/>
        </w:rPr>
        <w:t>ООО  «</w:t>
      </w:r>
      <w:proofErr w:type="spellStart"/>
      <w:r w:rsidRPr="0038582D">
        <w:rPr>
          <w:b/>
          <w:sz w:val="22"/>
          <w:szCs w:val="22"/>
          <w:lang w:eastAsia="ar-SA"/>
        </w:rPr>
        <w:t>Электротеплосеть</w:t>
      </w:r>
      <w:proofErr w:type="spellEnd"/>
      <w:proofErr w:type="gramStart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,,  </w:t>
      </w:r>
      <w:proofErr w:type="gramEnd"/>
      <w:r w:rsidRPr="0038582D">
        <w:rPr>
          <w:sz w:val="22"/>
          <w:szCs w:val="22"/>
          <w:lang w:eastAsia="ar-SA"/>
        </w:rPr>
        <w:t>письменного уведомления об отзыве согласия на обработку персональных данных.</w:t>
      </w:r>
    </w:p>
    <w:p w:rsidR="00766774" w:rsidRPr="0038582D" w:rsidRDefault="00766774" w:rsidP="0076677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«___»______________ 20</w:t>
      </w:r>
      <w:r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г. ________</w:t>
      </w:r>
      <w:r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:rsidR="00766774" w:rsidRPr="0038582D" w:rsidRDefault="00766774" w:rsidP="0076677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ff5"/>
        <w:jc w:val="right"/>
        <w:rPr>
          <w:sz w:val="22"/>
          <w:szCs w:val="22"/>
        </w:rPr>
      </w:pPr>
    </w:p>
    <w:p w:rsidR="00766774" w:rsidRDefault="00766774" w:rsidP="00766774">
      <w:pPr>
        <w:pStyle w:val="aa"/>
      </w:pPr>
    </w:p>
    <w:p w:rsidR="00766774" w:rsidRPr="00995CC3" w:rsidRDefault="00766774" w:rsidP="00766774">
      <w:pPr>
        <w:pStyle w:val="aa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№5</w:t>
      </w:r>
    </w:p>
    <w:p w:rsidR="00766774" w:rsidRPr="00995CC3" w:rsidRDefault="00766774" w:rsidP="00766774">
      <w:pPr>
        <w:pStyle w:val="aa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:rsidR="00766774" w:rsidRPr="00995CC3" w:rsidRDefault="00766774" w:rsidP="00766774">
      <w:pPr>
        <w:pStyle w:val="aa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:rsidR="00766774" w:rsidRPr="00995CC3" w:rsidRDefault="00766774" w:rsidP="00766774">
      <w:pPr>
        <w:pStyle w:val="aa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:rsidR="00766774" w:rsidRDefault="00766774" w:rsidP="00766774">
      <w:pPr>
        <w:jc w:val="center"/>
        <w:rPr>
          <w:b/>
        </w:rPr>
      </w:pPr>
    </w:p>
    <w:p w:rsidR="00766774" w:rsidRDefault="00766774" w:rsidP="00766774">
      <w:pPr>
        <w:jc w:val="center"/>
        <w:rPr>
          <w:b/>
        </w:rPr>
      </w:pPr>
    </w:p>
    <w:p w:rsidR="00766774" w:rsidRPr="00A5760B" w:rsidRDefault="00766774" w:rsidP="00766774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:rsidR="00766774" w:rsidRPr="00A5760B" w:rsidRDefault="00766774" w:rsidP="00766774">
      <w:pPr>
        <w:jc w:val="center"/>
        <w:rPr>
          <w:rFonts w:ascii="Arial" w:hAnsi="Arial"/>
          <w:szCs w:val="20"/>
        </w:rPr>
      </w:pPr>
    </w:p>
    <w:p w:rsidR="00766774" w:rsidRPr="00023A5A" w:rsidRDefault="00766774" w:rsidP="00766774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766774" w:rsidRPr="00023A5A" w:rsidTr="00766774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276C9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z w:val="20"/>
                <w:szCs w:val="20"/>
                <w:lang w:eastAsia="en-US"/>
              </w:rPr>
            </w:pPr>
            <w:r w:rsidRPr="00276C9A">
              <w:rPr>
                <w:b/>
                <w:sz w:val="22"/>
                <w:szCs w:val="22"/>
              </w:rPr>
              <w:t>(</w:t>
            </w:r>
            <w:r w:rsidRPr="00276C9A">
              <w:rPr>
                <w:b/>
                <w:i/>
                <w:sz w:val="22"/>
                <w:szCs w:val="22"/>
              </w:rPr>
              <w:t>Наименование объекта закупки)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766774" w:rsidRPr="00023A5A" w:rsidTr="00766774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C5779D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C5779D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C5779D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C5779D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023A5A" w:rsidRDefault="00766774" w:rsidP="00766774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74" w:rsidRPr="00023A5A" w:rsidRDefault="00766774" w:rsidP="00766774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:rsidR="00766774" w:rsidRDefault="00766774" w:rsidP="00766774"/>
    <w:p w:rsidR="00766774" w:rsidRDefault="00766774" w:rsidP="00766774"/>
    <w:p w:rsidR="00766774" w:rsidRPr="00AF3A52" w:rsidRDefault="00766774" w:rsidP="00766774">
      <w:pPr>
        <w:pStyle w:val="aa"/>
      </w:pPr>
      <w:r w:rsidRPr="00AF3A52">
        <w:t>Общая стоимость Товара составляет</w:t>
      </w:r>
      <w:proofErr w:type="gramStart"/>
      <w:r>
        <w:t xml:space="preserve"> </w:t>
      </w:r>
      <w:r>
        <w:rPr>
          <w:color w:val="000000"/>
        </w:rPr>
        <w:t>_____</w:t>
      </w:r>
      <w:r w:rsidRPr="00AF3A52">
        <w:rPr>
          <w:color w:val="000000"/>
        </w:rPr>
        <w:t>(</w:t>
      </w:r>
      <w:r>
        <w:rPr>
          <w:color w:val="000000"/>
        </w:rPr>
        <w:t xml:space="preserve">____________) </w:t>
      </w:r>
      <w:proofErr w:type="gramEnd"/>
      <w:r w:rsidRPr="00AF3A52">
        <w:rPr>
          <w:color w:val="000000"/>
        </w:rPr>
        <w:t>рублей</w:t>
      </w:r>
      <w:r>
        <w:rPr>
          <w:color w:val="000000"/>
        </w:rPr>
        <w:t xml:space="preserve"> ____ копеек, в том числе </w:t>
      </w:r>
      <w:r w:rsidRPr="00424618">
        <w:t>НДС _________ (___________</w:t>
      </w:r>
      <w:r>
        <w:t xml:space="preserve"> ) рублей ___ копеек</w:t>
      </w:r>
      <w:r w:rsidRPr="00424618">
        <w:t>, (либо НДС не облагается).</w:t>
      </w:r>
    </w:p>
    <w:p w:rsidR="00766774" w:rsidRDefault="00766774" w:rsidP="00766774"/>
    <w:p w:rsidR="00766774" w:rsidRDefault="00766774" w:rsidP="00766774"/>
    <w:p w:rsidR="00766774" w:rsidRDefault="00766774" w:rsidP="00766774"/>
    <w:p w:rsidR="00766774" w:rsidRPr="000C02AA" w:rsidRDefault="00766774" w:rsidP="00766774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 (Фамилия И.О.)</w:t>
      </w:r>
    </w:p>
    <w:p w:rsidR="00766774" w:rsidRPr="000C02AA" w:rsidRDefault="00766774" w:rsidP="00766774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66774" w:rsidRPr="000C02AA" w:rsidRDefault="00766774" w:rsidP="00766774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66774" w:rsidRPr="000C02AA" w:rsidRDefault="00766774" w:rsidP="00766774">
      <w:pPr>
        <w:jc w:val="left"/>
        <w:rPr>
          <w:snapToGrid w:val="0"/>
        </w:rPr>
      </w:pPr>
    </w:p>
    <w:p w:rsidR="00766774" w:rsidRPr="00760D72" w:rsidRDefault="00766774" w:rsidP="00766774">
      <w:pPr>
        <w:spacing w:before="120"/>
      </w:pPr>
    </w:p>
    <w:p w:rsidR="00766774" w:rsidRDefault="00766774" w:rsidP="00766774"/>
    <w:p w:rsidR="00766774" w:rsidRDefault="00766774" w:rsidP="00766774"/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Pr="00995CC3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:rsidR="007D025B" w:rsidRPr="00995CC3" w:rsidRDefault="007D025B" w:rsidP="007D025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:rsidR="007D025B" w:rsidRPr="00995CC3" w:rsidRDefault="007D025B" w:rsidP="007D025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:rsidR="007D025B" w:rsidRPr="00995CC3" w:rsidRDefault="007D025B" w:rsidP="007D025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Pr="004518EC" w:rsidRDefault="007D025B" w:rsidP="007D025B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:rsidR="007D025B" w:rsidRPr="004518EC" w:rsidRDefault="007D025B" w:rsidP="007D025B">
      <w:pPr>
        <w:jc w:val="center"/>
        <w:rPr>
          <w:caps/>
          <w:snapToGrid w:val="0"/>
        </w:rPr>
      </w:pPr>
      <w:r w:rsidRPr="004518EC">
        <w:rPr>
          <w:snapToGrid w:val="0"/>
        </w:rPr>
        <w:t xml:space="preserve">об опыте Участника по </w:t>
      </w:r>
      <w:r w:rsidR="004A4AAE">
        <w:rPr>
          <w:snapToGrid w:val="0"/>
        </w:rPr>
        <w:t>поставке товара</w:t>
      </w:r>
      <w:r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:rsidR="007D025B" w:rsidRPr="004518EC" w:rsidRDefault="007D025B" w:rsidP="007D025B">
      <w:pPr>
        <w:jc w:val="left"/>
        <w:rPr>
          <w:caps/>
          <w:snapToGrid w:val="0"/>
        </w:rPr>
      </w:pPr>
    </w:p>
    <w:p w:rsidR="007D025B" w:rsidRPr="004518EC" w:rsidRDefault="007D025B" w:rsidP="007D025B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</w:t>
      </w:r>
      <w:r>
        <w:rPr>
          <w:i/>
          <w:iCs/>
          <w:sz w:val="22"/>
          <w:szCs w:val="22"/>
        </w:rPr>
        <w:t>_______________________________</w:t>
      </w:r>
      <w:r w:rsidRPr="004518EC">
        <w:rPr>
          <w:i/>
          <w:iCs/>
          <w:sz w:val="22"/>
          <w:szCs w:val="22"/>
        </w:rPr>
        <w:t>__________</w:t>
      </w:r>
    </w:p>
    <w:p w:rsidR="007D025B" w:rsidRPr="004518EC" w:rsidRDefault="007D025B" w:rsidP="007D025B">
      <w:pPr>
        <w:jc w:val="left"/>
        <w:rPr>
          <w:i/>
          <w:iCs/>
          <w:sz w:val="22"/>
          <w:szCs w:val="22"/>
        </w:rPr>
      </w:pPr>
    </w:p>
    <w:p w:rsidR="007D025B" w:rsidRPr="004518EC" w:rsidRDefault="007D025B" w:rsidP="007D025B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62"/>
        <w:gridCol w:w="1883"/>
        <w:gridCol w:w="1963"/>
        <w:gridCol w:w="1859"/>
        <w:gridCol w:w="2018"/>
      </w:tblGrid>
      <w:tr w:rsidR="007D025B" w:rsidRPr="004518EC" w:rsidTr="00D63D72">
        <w:tc>
          <w:tcPr>
            <w:tcW w:w="53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 xml:space="preserve">Предмет </w:t>
            </w:r>
            <w:r w:rsidR="004A4AAE">
              <w:rPr>
                <w:snapToGrid w:val="0"/>
                <w:spacing w:val="-15"/>
                <w:sz w:val="22"/>
                <w:szCs w:val="22"/>
              </w:rPr>
              <w:t xml:space="preserve"> </w:t>
            </w:r>
            <w:r w:rsidRPr="004518EC">
              <w:rPr>
                <w:snapToGrid w:val="0"/>
                <w:spacing w:val="-15"/>
                <w:sz w:val="22"/>
                <w:szCs w:val="22"/>
              </w:rPr>
              <w:t>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7D025B" w:rsidRPr="004518EC" w:rsidTr="00D63D72">
        <w:tc>
          <w:tcPr>
            <w:tcW w:w="53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D025B" w:rsidRPr="004518EC" w:rsidTr="00D63D72">
        <w:tc>
          <w:tcPr>
            <w:tcW w:w="53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7D025B" w:rsidRPr="004518EC" w:rsidTr="00D63D72">
        <w:tc>
          <w:tcPr>
            <w:tcW w:w="53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</w:tr>
      <w:tr w:rsidR="007D025B" w:rsidRPr="004518EC" w:rsidTr="00D63D72">
        <w:tc>
          <w:tcPr>
            <w:tcW w:w="53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7D025B" w:rsidRPr="004518EC" w:rsidRDefault="007D025B" w:rsidP="00D63D72">
            <w:pPr>
              <w:jc w:val="left"/>
              <w:rPr>
                <w:lang w:eastAsia="ar-SA"/>
              </w:rPr>
            </w:pPr>
          </w:p>
        </w:tc>
      </w:tr>
    </w:tbl>
    <w:p w:rsidR="007D025B" w:rsidRPr="004518EC" w:rsidRDefault="007D025B" w:rsidP="007D025B">
      <w:pPr>
        <w:jc w:val="left"/>
        <w:rPr>
          <w:szCs w:val="20"/>
        </w:rPr>
      </w:pPr>
    </w:p>
    <w:p w:rsidR="007D025B" w:rsidRDefault="007D025B" w:rsidP="007D025B">
      <w:pPr>
        <w:widowControl w:val="0"/>
        <w:jc w:val="center"/>
        <w:rPr>
          <w:b/>
          <w:sz w:val="22"/>
          <w:szCs w:val="22"/>
          <w:lang w:eastAsia="ar-SA"/>
        </w:rPr>
      </w:pPr>
    </w:p>
    <w:p w:rsidR="007D025B" w:rsidRDefault="007D025B" w:rsidP="007D025B">
      <w:pPr>
        <w:widowControl w:val="0"/>
        <w:jc w:val="center"/>
        <w:rPr>
          <w:b/>
          <w:sz w:val="22"/>
          <w:szCs w:val="22"/>
          <w:lang w:eastAsia="ar-SA"/>
        </w:rPr>
      </w:pPr>
    </w:p>
    <w:p w:rsidR="007D025B" w:rsidRPr="000C02AA" w:rsidRDefault="007D025B" w:rsidP="007D025B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:rsidR="007D025B" w:rsidRPr="000C02AA" w:rsidRDefault="007D025B" w:rsidP="007D025B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:rsidR="007D025B" w:rsidRPr="000C02AA" w:rsidRDefault="007D025B" w:rsidP="007D025B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:rsidR="007D025B" w:rsidRPr="000C02AA" w:rsidRDefault="007D025B" w:rsidP="007D025B">
      <w:pPr>
        <w:jc w:val="left"/>
        <w:rPr>
          <w:snapToGrid w:val="0"/>
        </w:rPr>
      </w:pPr>
    </w:p>
    <w:p w:rsidR="007D025B" w:rsidRPr="000C02AA" w:rsidRDefault="007D025B" w:rsidP="007D025B">
      <w:pPr>
        <w:jc w:val="left"/>
        <w:rPr>
          <w:snapToGrid w:val="0"/>
        </w:rPr>
      </w:pPr>
    </w:p>
    <w:p w:rsidR="007D025B" w:rsidRDefault="007D025B" w:rsidP="007D025B">
      <w:pPr>
        <w:jc w:val="left"/>
        <w:rPr>
          <w:snapToGrid w:val="0"/>
          <w:sz w:val="26"/>
          <w:szCs w:val="26"/>
        </w:rPr>
      </w:pPr>
    </w:p>
    <w:p w:rsidR="007D025B" w:rsidRPr="004518EC" w:rsidRDefault="007D025B" w:rsidP="007D025B">
      <w:pPr>
        <w:jc w:val="left"/>
        <w:rPr>
          <w:snapToGrid w:val="0"/>
          <w:sz w:val="26"/>
          <w:szCs w:val="26"/>
        </w:rPr>
      </w:pPr>
    </w:p>
    <w:p w:rsidR="007D025B" w:rsidRPr="004518EC" w:rsidRDefault="007D025B" w:rsidP="007D025B">
      <w:pPr>
        <w:jc w:val="left"/>
        <w:rPr>
          <w:i/>
          <w:snapToGrid w:val="0"/>
        </w:rPr>
      </w:pPr>
      <w:r w:rsidRPr="004518EC">
        <w:rPr>
          <w:i/>
          <w:snapToGrid w:val="0"/>
        </w:rPr>
        <w:t>Примечание</w:t>
      </w:r>
    </w:p>
    <w:p w:rsidR="007D025B" w:rsidRDefault="007D025B" w:rsidP="007D025B">
      <w:pPr>
        <w:jc w:val="left"/>
        <w:rPr>
          <w:i/>
          <w:snapToGrid w:val="0"/>
          <w:sz w:val="20"/>
        </w:rPr>
      </w:pPr>
      <w:r w:rsidRPr="004518EC">
        <w:rPr>
          <w:i/>
          <w:snapToGrid w:val="0"/>
          <w:sz w:val="20"/>
        </w:rPr>
        <w:t>Инструкция по заполнению</w:t>
      </w:r>
    </w:p>
    <w:p w:rsidR="007D025B" w:rsidRPr="00351D4C" w:rsidRDefault="007D025B" w:rsidP="007D025B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Pr="00351D4C">
        <w:rPr>
          <w:sz w:val="20"/>
          <w:szCs w:val="20"/>
        </w:rPr>
        <w:t xml:space="preserve"> </w:t>
      </w:r>
      <w:r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</w:t>
      </w:r>
    </w:p>
    <w:p w:rsidR="007D025B" w:rsidRPr="004518EC" w:rsidRDefault="007D025B" w:rsidP="007D025B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2.</w:t>
      </w:r>
      <w:r w:rsidRPr="004518EC">
        <w:rPr>
          <w:i/>
          <w:snapToGrid w:val="0"/>
          <w:sz w:val="20"/>
        </w:rPr>
        <w:t xml:space="preserve">Участник указывает свое фирменное наименование (в </w:t>
      </w:r>
      <w:proofErr w:type="spellStart"/>
      <w:r w:rsidRPr="004518EC">
        <w:rPr>
          <w:i/>
          <w:snapToGrid w:val="0"/>
          <w:sz w:val="20"/>
        </w:rPr>
        <w:t>т.ч</w:t>
      </w:r>
      <w:proofErr w:type="spellEnd"/>
      <w:r w:rsidRPr="004518EC">
        <w:rPr>
          <w:i/>
          <w:snapToGrid w:val="0"/>
          <w:sz w:val="20"/>
        </w:rPr>
        <w:t>. организационно-правовую форму) и свой адрес.</w:t>
      </w:r>
    </w:p>
    <w:p w:rsidR="007D025B" w:rsidRPr="004518EC" w:rsidRDefault="007D025B" w:rsidP="007D025B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3.</w:t>
      </w:r>
      <w:r w:rsidRPr="004518EC">
        <w:rPr>
          <w:i/>
          <w:snapToGrid w:val="0"/>
          <w:sz w:val="20"/>
        </w:rPr>
        <w:t>Участник должен указать</w:t>
      </w:r>
      <w:r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>
        <w:rPr>
          <w:i/>
          <w:snapToGrid w:val="0"/>
          <w:sz w:val="20"/>
          <w:szCs w:val="20"/>
        </w:rPr>
        <w:t>ие 2</w:t>
      </w:r>
      <w:r w:rsidRPr="004518EC">
        <w:rPr>
          <w:i/>
          <w:snapToGrid w:val="0"/>
          <w:sz w:val="20"/>
          <w:szCs w:val="20"/>
        </w:rPr>
        <w:t xml:space="preserve"> год</w:t>
      </w:r>
      <w:r>
        <w:rPr>
          <w:i/>
          <w:snapToGrid w:val="0"/>
          <w:sz w:val="20"/>
          <w:szCs w:val="20"/>
        </w:rPr>
        <w:t>а</w:t>
      </w:r>
      <w:r w:rsidRPr="004518EC">
        <w:rPr>
          <w:i/>
          <w:snapToGrid w:val="0"/>
          <w:sz w:val="20"/>
          <w:szCs w:val="20"/>
        </w:rPr>
        <w:t xml:space="preserve">. </w:t>
      </w:r>
    </w:p>
    <w:p w:rsidR="007D025B" w:rsidRPr="004518EC" w:rsidRDefault="007D025B" w:rsidP="007D025B">
      <w:pPr>
        <w:jc w:val="left"/>
        <w:rPr>
          <w:sz w:val="28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7D025B" w:rsidP="007D025B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7D025B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 w:rsidRPr="006B5755">
        <w:rPr>
          <w:b/>
          <w:bCs/>
          <w:kern w:val="28"/>
          <w:sz w:val="22"/>
          <w:szCs w:val="22"/>
        </w:rPr>
        <w:lastRenderedPageBreak/>
        <w:t xml:space="preserve">Приложение № </w:t>
      </w:r>
      <w:r w:rsidR="004A4AAE">
        <w:rPr>
          <w:b/>
          <w:bCs/>
          <w:kern w:val="28"/>
          <w:sz w:val="22"/>
          <w:szCs w:val="22"/>
        </w:rPr>
        <w:t>6</w:t>
      </w:r>
      <w:r w:rsidR="007D025B">
        <w:rPr>
          <w:b/>
          <w:bCs/>
          <w:kern w:val="28"/>
          <w:sz w:val="22"/>
          <w:szCs w:val="22"/>
        </w:rPr>
        <w:t xml:space="preserve"> </w:t>
      </w:r>
    </w:p>
    <w:p w:rsidR="006B5755" w:rsidRDefault="007D025B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к И</w:t>
      </w:r>
      <w:r w:rsidR="006B5755" w:rsidRPr="006B5755">
        <w:rPr>
          <w:b/>
          <w:bCs/>
          <w:kern w:val="28"/>
          <w:sz w:val="22"/>
          <w:szCs w:val="22"/>
        </w:rPr>
        <w:t>звещению о проведении открытого запроса котировок</w:t>
      </w:r>
    </w:p>
    <w:p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:rsidR="004D592C" w:rsidRDefault="004D592C" w:rsidP="004D592C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:rsidR="004A4AAE" w:rsidRDefault="004A4AAE" w:rsidP="004A4AAE">
      <w:pPr>
        <w:spacing w:line="256" w:lineRule="auto"/>
        <w:ind w:left="124" w:right="119"/>
        <w:jc w:val="center"/>
      </w:pPr>
      <w:r>
        <w:rPr>
          <w:rFonts w:ascii="Arial" w:hAnsi="Arial"/>
          <w:b/>
          <w:color w:val="000000"/>
          <w:sz w:val="20"/>
        </w:rPr>
        <w:t xml:space="preserve">ПРОЕКТ ДОГОВОРА КУПЛИ-ПРОДАЖИ </w:t>
      </w:r>
    </w:p>
    <w:p w:rsidR="004A4AAE" w:rsidRPr="007868C5" w:rsidRDefault="004A4AAE" w:rsidP="004A4AAE">
      <w:pPr>
        <w:spacing w:after="160" w:line="256" w:lineRule="auto"/>
        <w:ind w:left="124" w:right="119"/>
        <w:jc w:val="center"/>
      </w:pPr>
      <w:r w:rsidRPr="007868C5">
        <w:rPr>
          <w:color w:val="444444"/>
          <w:highlight w:val="white"/>
        </w:rPr>
        <w:t xml:space="preserve">№ </w:t>
      </w:r>
      <w:r>
        <w:rPr>
          <w:b/>
          <w:color w:val="000000"/>
          <w:highlight w:val="white"/>
        </w:rPr>
        <w:t>________</w:t>
      </w:r>
    </w:p>
    <w:p w:rsidR="004A4AAE" w:rsidRDefault="004A4AAE" w:rsidP="004A4AAE">
      <w:r>
        <w:t>п. Зубова Поляна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0201B">
        <w:t>«___» ____</w:t>
      </w:r>
      <w:r>
        <w:t>___</w:t>
      </w:r>
      <w:r w:rsidRPr="00B0201B">
        <w:t>___ 20</w:t>
      </w:r>
      <w:r>
        <w:t>23</w:t>
      </w:r>
      <w:r w:rsidRPr="00B0201B">
        <w:t xml:space="preserve"> года</w:t>
      </w:r>
    </w:p>
    <w:p w:rsidR="004A4AAE" w:rsidRPr="00B0201B" w:rsidRDefault="004A4AAE" w:rsidP="004A4AAE"/>
    <w:p w:rsidR="004A4AAE" w:rsidRPr="00B0201B" w:rsidRDefault="004A4AAE" w:rsidP="004A4AAE">
      <w:pPr>
        <w:ind w:firstLine="567"/>
        <w:jc w:val="center"/>
        <w:rPr>
          <w:b/>
          <w:bCs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>
        <w:tab/>
      </w:r>
      <w:r w:rsidRPr="00B0201B">
        <w:t>______________, именуемое в дальнейшем «</w:t>
      </w:r>
      <w:r w:rsidRPr="00B0201B">
        <w:rPr>
          <w:b/>
        </w:rPr>
        <w:t>П</w:t>
      </w:r>
      <w:r>
        <w:rPr>
          <w:b/>
        </w:rPr>
        <w:t>родавец</w:t>
      </w:r>
      <w:r w:rsidRPr="00B0201B">
        <w:rPr>
          <w:b/>
        </w:rPr>
        <w:t>»</w:t>
      </w:r>
      <w:r w:rsidRPr="00B0201B">
        <w:t xml:space="preserve">, в лице __________, действующего на основании </w:t>
      </w:r>
      <w:r>
        <w:t>______________</w:t>
      </w:r>
      <w:r w:rsidRPr="00B0201B">
        <w:t>, с одной стороны, и</w:t>
      </w:r>
      <w:r w:rsidRPr="00B0201B">
        <w:rPr>
          <w:b/>
        </w:rPr>
        <w:t xml:space="preserve"> Общество</w:t>
      </w:r>
      <w:r>
        <w:rPr>
          <w:b/>
        </w:rPr>
        <w:t xml:space="preserve"> с ограниченной ответственностью</w:t>
      </w:r>
      <w:r w:rsidRPr="00B0201B">
        <w:rPr>
          <w:b/>
        </w:rPr>
        <w:t xml:space="preserve"> «</w:t>
      </w:r>
      <w:proofErr w:type="spellStart"/>
      <w:r>
        <w:rPr>
          <w:b/>
        </w:rPr>
        <w:t>Электротеплосеть</w:t>
      </w:r>
      <w:proofErr w:type="spellEnd"/>
      <w:r w:rsidRPr="00B0201B">
        <w:rPr>
          <w:b/>
        </w:rPr>
        <w:t>»,</w:t>
      </w:r>
      <w:r w:rsidRPr="00B0201B">
        <w:t xml:space="preserve"> </w:t>
      </w:r>
      <w:r w:rsidRPr="0005396B">
        <w:t>именуемое в дальнейшем «</w:t>
      </w:r>
      <w:r w:rsidRPr="0005396B">
        <w:rPr>
          <w:b/>
        </w:rPr>
        <w:t>Покупатель»</w:t>
      </w:r>
      <w:r w:rsidRPr="0005396B">
        <w:t xml:space="preserve">, в лице </w:t>
      </w:r>
      <w:r w:rsidR="004B215C" w:rsidRPr="0005396B">
        <w:t xml:space="preserve">генерального директора </w:t>
      </w:r>
      <w:proofErr w:type="spellStart"/>
      <w:r w:rsidR="004B215C" w:rsidRPr="0005396B">
        <w:t>Чиняева</w:t>
      </w:r>
      <w:proofErr w:type="spellEnd"/>
      <w:r w:rsidR="004B215C" w:rsidRPr="0005396B">
        <w:t xml:space="preserve"> Александра Александровича</w:t>
      </w:r>
      <w:r w:rsidRPr="0005396B">
        <w:t xml:space="preserve">, действующего на основании </w:t>
      </w:r>
      <w:r w:rsidR="004B215C" w:rsidRPr="0005396B">
        <w:t>Устава</w:t>
      </w:r>
      <w:r w:rsidRPr="0005396B">
        <w:rPr>
          <w:b/>
        </w:rPr>
        <w:t>,</w:t>
      </w:r>
      <w:r w:rsidRPr="0005396B">
        <w:t xml:space="preserve"> с др</w:t>
      </w:r>
      <w:r w:rsidR="004B215C" w:rsidRPr="0005396B">
        <w:t>угой стороны, вместе</w:t>
      </w:r>
      <w:r w:rsidR="004B215C">
        <w:t xml:space="preserve"> именуемые С</w:t>
      </w:r>
      <w:r w:rsidRPr="00B0201B">
        <w:t xml:space="preserve">тороны, с соблюдением требований Федерального закона от 18.07.2011 г. № 223-ФЗ «О закупках товаров, работ, услуг отдельными видами юридических лиц», </w:t>
      </w:r>
      <w:r>
        <w:rPr>
          <w:sz w:val="23"/>
          <w:szCs w:val="23"/>
        </w:rPr>
        <w:t xml:space="preserve">Положения </w:t>
      </w:r>
      <w:r w:rsidRPr="00BA5A06">
        <w:rPr>
          <w:bCs/>
          <w:sz w:val="23"/>
          <w:szCs w:val="23"/>
        </w:rPr>
        <w:t>о порядке проведения регламентированных закупок товаров, работ, услуг для нужд ООО «</w:t>
      </w:r>
      <w:proofErr w:type="spellStart"/>
      <w:r w:rsidRPr="00BA5A06">
        <w:rPr>
          <w:bCs/>
          <w:sz w:val="23"/>
          <w:szCs w:val="23"/>
        </w:rPr>
        <w:t>Электротеплосеть</w:t>
      </w:r>
      <w:proofErr w:type="spellEnd"/>
      <w:r w:rsidRPr="00BA5A06">
        <w:rPr>
          <w:bCs/>
          <w:sz w:val="23"/>
          <w:szCs w:val="23"/>
        </w:rPr>
        <w:t>»</w:t>
      </w:r>
      <w:r w:rsidRPr="00B0201B">
        <w:t>, и иного законодательства и по результатам заказа размещенного способом запроса котировок</w:t>
      </w:r>
      <w:r>
        <w:t xml:space="preserve"> в электронной форме</w:t>
      </w:r>
      <w:r w:rsidRPr="00B0201B">
        <w:t xml:space="preserve"> номер извещения ______, протокола </w:t>
      </w:r>
      <w:r w:rsidRPr="002F4BC8">
        <w:t>оценки и сопоставления заявок, подведения итогов запроса котировок</w:t>
      </w:r>
      <w:r>
        <w:t xml:space="preserve"> в электронной форме</w:t>
      </w:r>
      <w:r w:rsidRPr="00B0201B">
        <w:t xml:space="preserve"> № _____ от ___</w:t>
      </w:r>
      <w:r>
        <w:t>_</w:t>
      </w:r>
      <w:r w:rsidRPr="00B0201B">
        <w:t xml:space="preserve"> г., заключили настоящий договор о нижеследующем: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1. Предмет договора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  <w:r w:rsidRPr="007868C5">
        <w:rPr>
          <w:color w:val="000000"/>
        </w:rPr>
        <w:t>1.1.</w:t>
      </w:r>
      <w:r w:rsidRPr="007868C5">
        <w:rPr>
          <w:color w:val="000000"/>
        </w:rPr>
        <w:tab/>
        <w:t xml:space="preserve">Продавец передаёт Покупателю в собственность </w:t>
      </w:r>
      <w:r>
        <w:rPr>
          <w:color w:val="000000"/>
        </w:rPr>
        <w:t xml:space="preserve">транспортные средства </w:t>
      </w:r>
      <w:r w:rsidR="0005396B">
        <w:rPr>
          <w:color w:val="000000"/>
        </w:rPr>
        <w:t>–</w:t>
      </w:r>
      <w:r>
        <w:rPr>
          <w:color w:val="000000"/>
        </w:rPr>
        <w:t xml:space="preserve"> </w:t>
      </w:r>
      <w:r w:rsidRPr="007868C5">
        <w:rPr>
          <w:color w:val="000000"/>
        </w:rPr>
        <w:t>автомобил</w:t>
      </w:r>
      <w:r>
        <w:rPr>
          <w:color w:val="000000"/>
        </w:rPr>
        <w:t>и</w:t>
      </w:r>
      <w:r w:rsidR="0005396B">
        <w:rPr>
          <w:color w:val="000000"/>
        </w:rPr>
        <w:t xml:space="preserve"> в количестве 2 шт.</w:t>
      </w:r>
      <w:r w:rsidRPr="007868C5">
        <w:rPr>
          <w:color w:val="000000"/>
        </w:rPr>
        <w:t>: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>
        <w:t>1.1.1.</w:t>
      </w:r>
    </w:p>
    <w:tbl>
      <w:tblPr>
        <w:tblW w:w="94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4545"/>
      </w:tblGrid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Марка, модель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Тип транспортного средства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Идентификационный номер (VIN)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Год выпуска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Модель, номер двигателя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Шасси (рама) 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Номер кузова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Цвет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ПТС/ЭПТС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Кем выдан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Когда выдан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</w:tbl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>
        <w:t>1.1.2.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4545"/>
      </w:tblGrid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Марка, модель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Тип транспортного средства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Идентификационный номер (VIN)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Год выпуска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Модель, номер двигателя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Шасси (рама) 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Номер кузова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Цвет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ПТС/ЭПТС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Кем выдан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  <w:tr w:rsidR="004A4AAE" w:rsidRPr="007868C5" w:rsidTr="004A4AA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Когда выдан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</w:tr>
    </w:tbl>
    <w:p w:rsidR="004A4AAE" w:rsidRDefault="004A4AAE" w:rsidP="004A4AAE">
      <w:pPr>
        <w:tabs>
          <w:tab w:val="left" w:pos="392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tabs>
          <w:tab w:val="left" w:pos="392"/>
        </w:tabs>
        <w:spacing w:line="240" w:lineRule="atLeast"/>
        <w:ind w:left="124" w:right="119"/>
      </w:pPr>
      <w:r w:rsidRPr="007868C5">
        <w:rPr>
          <w:color w:val="000000"/>
        </w:rPr>
        <w:lastRenderedPageBreak/>
        <w:t>соответствующи</w:t>
      </w:r>
      <w:r>
        <w:rPr>
          <w:color w:val="000000"/>
        </w:rPr>
        <w:t>е</w:t>
      </w:r>
      <w:r w:rsidRPr="007868C5">
        <w:rPr>
          <w:color w:val="000000"/>
        </w:rPr>
        <w:t xml:space="preserve"> требованиям</w:t>
      </w:r>
      <w:r>
        <w:rPr>
          <w:color w:val="000000"/>
        </w:rPr>
        <w:t xml:space="preserve"> технического задания - Приложение № 1 к настоящему Договору и требованиям </w:t>
      </w:r>
      <w:r w:rsidRPr="007868C5">
        <w:rPr>
          <w:color w:val="000000"/>
        </w:rPr>
        <w:t xml:space="preserve">нормативной документации завода-изготовителя (далее по тексту </w:t>
      </w:r>
      <w:r>
        <w:rPr>
          <w:color w:val="000000"/>
        </w:rPr>
        <w:t>–</w:t>
      </w:r>
      <w:r w:rsidRPr="007868C5">
        <w:rPr>
          <w:color w:val="000000"/>
        </w:rPr>
        <w:t xml:space="preserve"> </w:t>
      </w:r>
      <w:r>
        <w:rPr>
          <w:color w:val="000000"/>
        </w:rPr>
        <w:t>«</w:t>
      </w:r>
      <w:r w:rsidRPr="007868C5">
        <w:rPr>
          <w:color w:val="000000"/>
        </w:rPr>
        <w:t>Автомобил</w:t>
      </w:r>
      <w:r>
        <w:rPr>
          <w:color w:val="000000"/>
        </w:rPr>
        <w:t>и»</w:t>
      </w:r>
      <w:r w:rsidRPr="007868C5">
        <w:rPr>
          <w:color w:val="000000"/>
        </w:rPr>
        <w:t>).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1.2.</w:t>
      </w:r>
      <w:r w:rsidRPr="007868C5">
        <w:rPr>
          <w:color w:val="000000"/>
        </w:rPr>
        <w:tab/>
        <w:t>Продавец гарантирует, что передаваемы</w:t>
      </w:r>
      <w:r>
        <w:rPr>
          <w:color w:val="000000"/>
        </w:rPr>
        <w:t>е</w:t>
      </w:r>
      <w:r w:rsidRPr="007868C5">
        <w:rPr>
          <w:color w:val="000000"/>
        </w:rPr>
        <w:t xml:space="preserve"> Автомобил</w:t>
      </w:r>
      <w:r>
        <w:rPr>
          <w:color w:val="000000"/>
        </w:rPr>
        <w:t>и</w:t>
      </w:r>
      <w:r w:rsidRPr="007868C5">
        <w:rPr>
          <w:color w:val="000000"/>
        </w:rPr>
        <w:t xml:space="preserve"> на момент передачи Покупателю не заложен</w:t>
      </w:r>
      <w:r>
        <w:rPr>
          <w:color w:val="000000"/>
        </w:rPr>
        <w:t>ы</w:t>
      </w:r>
      <w:r w:rsidRPr="007868C5">
        <w:rPr>
          <w:color w:val="000000"/>
        </w:rPr>
        <w:t>, не наход</w:t>
      </w:r>
      <w:r>
        <w:rPr>
          <w:color w:val="000000"/>
        </w:rPr>
        <w:t>я</w:t>
      </w:r>
      <w:r w:rsidRPr="007868C5">
        <w:rPr>
          <w:color w:val="000000"/>
        </w:rPr>
        <w:t>тся под арестом, не явля</w:t>
      </w:r>
      <w:r>
        <w:rPr>
          <w:color w:val="000000"/>
        </w:rPr>
        <w:t>ю</w:t>
      </w:r>
      <w:r w:rsidRPr="007868C5">
        <w:rPr>
          <w:color w:val="000000"/>
        </w:rPr>
        <w:t>тся предметом каких-либо иных сделок и споров, ограничивающих право Продавца на его передачу Покупателю, полностью и надлежащим образом оформлен</w:t>
      </w:r>
      <w:r>
        <w:rPr>
          <w:color w:val="000000"/>
        </w:rPr>
        <w:t>ы</w:t>
      </w:r>
      <w:r w:rsidRPr="007868C5">
        <w:rPr>
          <w:color w:val="000000"/>
        </w:rPr>
        <w:t xml:space="preserve"> для продажи </w:t>
      </w:r>
      <w:r>
        <w:rPr>
          <w:color w:val="000000"/>
        </w:rPr>
        <w:t>их</w:t>
      </w:r>
      <w:r w:rsidRPr="007868C5">
        <w:rPr>
          <w:color w:val="000000"/>
        </w:rPr>
        <w:t xml:space="preserve"> на территории Российской Федерации.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2. Обязанности Продавца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Продавец обязуется: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2.1.</w:t>
      </w:r>
      <w:r w:rsidRPr="007868C5">
        <w:rPr>
          <w:color w:val="000000"/>
        </w:rPr>
        <w:tab/>
        <w:t>Предоставить Покупателю необходимую и достоверную информацию о приобретаем</w:t>
      </w:r>
      <w:r>
        <w:rPr>
          <w:color w:val="000000"/>
        </w:rPr>
        <w:t>ых</w:t>
      </w:r>
      <w:r w:rsidRPr="007868C5">
        <w:rPr>
          <w:color w:val="000000"/>
        </w:rPr>
        <w:t xml:space="preserve"> Автомобил</w:t>
      </w:r>
      <w:r>
        <w:rPr>
          <w:color w:val="000000"/>
        </w:rPr>
        <w:t>ях</w:t>
      </w:r>
      <w:r w:rsidRPr="007868C5">
        <w:rPr>
          <w:color w:val="000000"/>
        </w:rPr>
        <w:t xml:space="preserve"> в комплектации для внутреннего рынка Российской Федерации. 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2.2.</w:t>
      </w:r>
      <w:r w:rsidRPr="007868C5">
        <w:rPr>
          <w:color w:val="000000"/>
        </w:rPr>
        <w:tab/>
        <w:t>Ознакомить Покупателя с документацией, передаваемой с Автомобил</w:t>
      </w:r>
      <w:r>
        <w:rPr>
          <w:color w:val="000000"/>
        </w:rPr>
        <w:t>ями</w:t>
      </w:r>
      <w:r w:rsidRPr="007868C5">
        <w:rPr>
          <w:color w:val="000000"/>
        </w:rPr>
        <w:t>, с правилами и условиями эффективного и безопасного использования Автомобил</w:t>
      </w:r>
      <w:r>
        <w:rPr>
          <w:color w:val="000000"/>
        </w:rPr>
        <w:t>ей</w:t>
      </w:r>
      <w:r w:rsidRPr="007868C5">
        <w:rPr>
          <w:color w:val="000000"/>
        </w:rPr>
        <w:t>, гарантийными обязательствами завода-изготовителя и о наличии сертификата (одобрения типа транспортного средства) на продаваемы</w:t>
      </w:r>
      <w:r>
        <w:rPr>
          <w:color w:val="000000"/>
        </w:rPr>
        <w:t>е</w:t>
      </w:r>
      <w:r w:rsidRPr="007868C5">
        <w:rPr>
          <w:color w:val="000000"/>
        </w:rPr>
        <w:t xml:space="preserve"> Автомобил</w:t>
      </w:r>
      <w:r>
        <w:rPr>
          <w:color w:val="000000"/>
        </w:rPr>
        <w:t>и</w:t>
      </w:r>
      <w:r w:rsidRPr="007868C5">
        <w:rPr>
          <w:color w:val="000000"/>
        </w:rPr>
        <w:t>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2.3.</w:t>
      </w:r>
      <w:r w:rsidRPr="007868C5">
        <w:rPr>
          <w:color w:val="000000"/>
        </w:rPr>
        <w:tab/>
        <w:t>Обеспечить Покупателю квалифицированную помощь в выборе необходим</w:t>
      </w:r>
      <w:r>
        <w:rPr>
          <w:color w:val="000000"/>
        </w:rPr>
        <w:t>ых</w:t>
      </w:r>
      <w:r w:rsidRPr="007868C5">
        <w:rPr>
          <w:color w:val="000000"/>
        </w:rPr>
        <w:t xml:space="preserve"> автомобил</w:t>
      </w:r>
      <w:r>
        <w:rPr>
          <w:color w:val="000000"/>
        </w:rPr>
        <w:t>ей</w:t>
      </w:r>
      <w:r w:rsidRPr="007868C5">
        <w:rPr>
          <w:color w:val="000000"/>
        </w:rPr>
        <w:t>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2.4.</w:t>
      </w:r>
      <w:r w:rsidRPr="007868C5">
        <w:rPr>
          <w:color w:val="000000"/>
        </w:rPr>
        <w:tab/>
        <w:t>Передать Покупателю Автомобил</w:t>
      </w:r>
      <w:r>
        <w:rPr>
          <w:color w:val="000000"/>
        </w:rPr>
        <w:t>и</w:t>
      </w:r>
      <w:r w:rsidRPr="007868C5">
        <w:rPr>
          <w:color w:val="000000"/>
        </w:rPr>
        <w:t xml:space="preserve"> по Акту приёма-передачи вместе с сопутствующей документацией на русском языке не позднее </w:t>
      </w:r>
      <w:r>
        <w:rPr>
          <w:color w:val="000000"/>
        </w:rPr>
        <w:t>30 (тридцати) календарных</w:t>
      </w:r>
      <w:r w:rsidRPr="007868C5">
        <w:rPr>
          <w:color w:val="000000"/>
        </w:rPr>
        <w:t xml:space="preserve"> дней с момента </w:t>
      </w:r>
      <w:r>
        <w:rPr>
          <w:color w:val="000000"/>
        </w:rPr>
        <w:t>заключения настоящего Договора</w:t>
      </w:r>
      <w:r w:rsidRPr="007868C5">
        <w:rPr>
          <w:color w:val="000000"/>
        </w:rPr>
        <w:t>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2.5.</w:t>
      </w:r>
      <w:r w:rsidRPr="007868C5">
        <w:rPr>
          <w:color w:val="000000"/>
        </w:rPr>
        <w:tab/>
        <w:t>Надлежащим образом оформить и передать Покупателю сервисн</w:t>
      </w:r>
      <w:r>
        <w:rPr>
          <w:color w:val="000000"/>
        </w:rPr>
        <w:t>ые</w:t>
      </w:r>
      <w:r w:rsidRPr="007868C5">
        <w:rPr>
          <w:color w:val="000000"/>
        </w:rPr>
        <w:t xml:space="preserve"> книжк</w:t>
      </w:r>
      <w:r>
        <w:rPr>
          <w:color w:val="000000"/>
        </w:rPr>
        <w:t>и</w:t>
      </w:r>
      <w:r w:rsidRPr="007868C5">
        <w:rPr>
          <w:color w:val="000000"/>
        </w:rPr>
        <w:t>, гарантийны</w:t>
      </w:r>
      <w:r>
        <w:rPr>
          <w:color w:val="000000"/>
        </w:rPr>
        <w:t>е</w:t>
      </w:r>
      <w:r w:rsidRPr="007868C5">
        <w:rPr>
          <w:color w:val="000000"/>
        </w:rPr>
        <w:t xml:space="preserve"> талон</w:t>
      </w:r>
      <w:r>
        <w:rPr>
          <w:color w:val="000000"/>
        </w:rPr>
        <w:t>ы</w:t>
      </w:r>
      <w:r w:rsidRPr="007868C5">
        <w:rPr>
          <w:color w:val="000000"/>
        </w:rPr>
        <w:t>, паспорт</w:t>
      </w:r>
      <w:r>
        <w:rPr>
          <w:color w:val="000000"/>
        </w:rPr>
        <w:t>а</w:t>
      </w:r>
      <w:r w:rsidRPr="007868C5">
        <w:rPr>
          <w:color w:val="000000"/>
        </w:rPr>
        <w:t xml:space="preserve"> техническ</w:t>
      </w:r>
      <w:r>
        <w:rPr>
          <w:color w:val="000000"/>
        </w:rPr>
        <w:t>их</w:t>
      </w:r>
      <w:r w:rsidRPr="007868C5">
        <w:rPr>
          <w:color w:val="000000"/>
        </w:rPr>
        <w:t xml:space="preserve"> средств (в случае оформления на бумажном носителе), настоящий договор и памятку покупателя.  В случае оформления электронного паспорта транспортного средства (ЭПТС) Продавец предоставляет Покупателю полную информацию по оформлению</w:t>
      </w:r>
      <w:r>
        <w:rPr>
          <w:color w:val="000000"/>
        </w:rPr>
        <w:t xml:space="preserve"> и</w:t>
      </w:r>
      <w:r w:rsidRPr="007868C5">
        <w:rPr>
          <w:color w:val="000000"/>
        </w:rPr>
        <w:t xml:space="preserve"> статусу ЭПТС.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3. Обязанности Покупателя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Покупатель обязуется: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3.1.</w:t>
      </w:r>
      <w:r w:rsidRPr="007868C5">
        <w:rPr>
          <w:color w:val="000000"/>
        </w:rPr>
        <w:tab/>
        <w:t>Оплатить стоимость (цену) Автомобил</w:t>
      </w:r>
      <w:r>
        <w:rPr>
          <w:color w:val="000000"/>
        </w:rPr>
        <w:t>ей</w:t>
      </w:r>
      <w:r w:rsidRPr="007868C5">
        <w:rPr>
          <w:color w:val="000000"/>
        </w:rPr>
        <w:t>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3.2.</w:t>
      </w:r>
      <w:r w:rsidRPr="007868C5">
        <w:rPr>
          <w:color w:val="000000"/>
        </w:rPr>
        <w:tab/>
        <w:t>Принять Автомобил</w:t>
      </w:r>
      <w:r>
        <w:rPr>
          <w:color w:val="000000"/>
        </w:rPr>
        <w:t>и</w:t>
      </w:r>
      <w:r w:rsidRPr="007868C5">
        <w:rPr>
          <w:color w:val="000000"/>
        </w:rPr>
        <w:t xml:space="preserve"> по акту приёма-передачи.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При получении указанных в пункте 2.5 документов, проверить правильность и полноту их заполнения.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3.3.</w:t>
      </w:r>
      <w:r w:rsidRPr="007868C5">
        <w:rPr>
          <w:color w:val="000000"/>
        </w:rPr>
        <w:tab/>
        <w:t>Соблюдать правила эксплуатации и ухода за Автомобил</w:t>
      </w:r>
      <w:r>
        <w:rPr>
          <w:color w:val="000000"/>
        </w:rPr>
        <w:t>ями</w:t>
      </w:r>
      <w:r w:rsidRPr="007868C5">
        <w:rPr>
          <w:color w:val="000000"/>
        </w:rPr>
        <w:t xml:space="preserve"> в соответствии с требованиями, изложенными в руководстве по эксплуатации, сервисной книжке и в настоящем договоре. 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3.4.</w:t>
      </w:r>
      <w:r w:rsidRPr="007868C5">
        <w:rPr>
          <w:color w:val="000000"/>
        </w:rPr>
        <w:tab/>
        <w:t>В срок службы Автомобил</w:t>
      </w:r>
      <w:r>
        <w:rPr>
          <w:color w:val="000000"/>
        </w:rPr>
        <w:t>ей</w:t>
      </w:r>
      <w:r w:rsidRPr="007868C5">
        <w:rPr>
          <w:color w:val="000000"/>
        </w:rPr>
        <w:t xml:space="preserve"> проводить по талонам сервисной книжки плановые технические обслуживания Автомобил</w:t>
      </w:r>
      <w:r>
        <w:rPr>
          <w:color w:val="000000"/>
        </w:rPr>
        <w:t>ей</w:t>
      </w:r>
      <w:r w:rsidRPr="007868C5">
        <w:rPr>
          <w:color w:val="000000"/>
        </w:rPr>
        <w:t xml:space="preserve"> в полном объёме на предприятиях, имеющих сертификат соответствия на выполнение этих услуг, в соответствии с Положением о гарантийном обслуживании и ремонте автомобилей.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3.5.</w:t>
      </w:r>
      <w:r w:rsidRPr="007868C5">
        <w:rPr>
          <w:color w:val="000000"/>
        </w:rPr>
        <w:tab/>
        <w:t>Предоставлять Автомобил</w:t>
      </w:r>
      <w:r>
        <w:rPr>
          <w:color w:val="000000"/>
        </w:rPr>
        <w:t>и</w:t>
      </w:r>
      <w:r w:rsidRPr="007868C5">
        <w:rPr>
          <w:color w:val="000000"/>
        </w:rPr>
        <w:t xml:space="preserve"> для устранения неисправностей, возникающих по вине завода-изготовителя.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3.6.</w:t>
      </w:r>
      <w:r w:rsidRPr="007868C5">
        <w:rPr>
          <w:color w:val="000000"/>
        </w:rPr>
        <w:tab/>
        <w:t>Предъявлять при выполнении работ по п. 3.5 сервисную книжку, гарантийный талон и свидетельство о регистрации Автомобиля.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4. Цена Автомобил</w:t>
      </w:r>
      <w:r>
        <w:rPr>
          <w:b/>
          <w:color w:val="000000"/>
        </w:rPr>
        <w:t>ей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CE4CA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CE4CA5">
        <w:rPr>
          <w:color w:val="000000"/>
        </w:rPr>
        <w:t>4.1.</w:t>
      </w:r>
      <w:r w:rsidRPr="00CE4CA5">
        <w:rPr>
          <w:color w:val="000000"/>
        </w:rPr>
        <w:tab/>
        <w:t>Стоимость транспортн</w:t>
      </w:r>
      <w:r>
        <w:rPr>
          <w:color w:val="000000"/>
        </w:rPr>
        <w:t>ых</w:t>
      </w:r>
      <w:r w:rsidRPr="00CE4CA5">
        <w:rPr>
          <w:color w:val="000000"/>
        </w:rPr>
        <w:t xml:space="preserve"> средств, поставляем</w:t>
      </w:r>
      <w:r>
        <w:rPr>
          <w:color w:val="000000"/>
        </w:rPr>
        <w:t>ых</w:t>
      </w:r>
      <w:r w:rsidRPr="00CE4CA5">
        <w:rPr>
          <w:color w:val="000000"/>
        </w:rPr>
        <w:t xml:space="preserve"> по настоящему Договору составляет _______ (____________) рублей ____ копеек, в </w:t>
      </w:r>
      <w:proofErr w:type="spellStart"/>
      <w:r w:rsidRPr="00CE4CA5">
        <w:rPr>
          <w:color w:val="000000"/>
        </w:rPr>
        <w:t>т.ч</w:t>
      </w:r>
      <w:proofErr w:type="spellEnd"/>
      <w:r w:rsidRPr="00CE4CA5">
        <w:rPr>
          <w:color w:val="000000"/>
        </w:rPr>
        <w:t>. НДС 20%. Ц</w:t>
      </w:r>
      <w:r w:rsidRPr="00CE4CA5">
        <w:rPr>
          <w:color w:val="00000A"/>
        </w:rPr>
        <w:t xml:space="preserve">ена договора включает в себя все затраты Продавца на исполнение обязательств по настоящему договору, в том числе на </w:t>
      </w:r>
      <w:r w:rsidRPr="00CE4CA5">
        <w:rPr>
          <w:color w:val="00000A"/>
        </w:rPr>
        <w:lastRenderedPageBreak/>
        <w:t xml:space="preserve">доставку </w:t>
      </w:r>
      <w:r>
        <w:rPr>
          <w:color w:val="00000A"/>
        </w:rPr>
        <w:t>Автомобилей</w:t>
      </w:r>
      <w:r w:rsidRPr="00CE4CA5">
        <w:rPr>
          <w:color w:val="00000A"/>
        </w:rPr>
        <w:t xml:space="preserve"> до места поставки, погрузку, страхование, уплату налогов, сборов и другие обязательные платежи, предусмотренные действующим законодательством РФ.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5. Порядок расчета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CE4CA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CE4CA5">
        <w:rPr>
          <w:color w:val="000000"/>
        </w:rPr>
        <w:t>5.1.</w:t>
      </w:r>
      <w:r w:rsidRPr="00CE4CA5">
        <w:rPr>
          <w:color w:val="000000"/>
        </w:rPr>
        <w:tab/>
        <w:t>О</w:t>
      </w:r>
      <w:r w:rsidRPr="00CE4CA5">
        <w:rPr>
          <w:color w:val="00000A"/>
        </w:rPr>
        <w:t xml:space="preserve">плата производится Покупателем </w:t>
      </w:r>
      <w:r>
        <w:rPr>
          <w:color w:val="00000A"/>
        </w:rPr>
        <w:t xml:space="preserve">путем перечисления денежных средств </w:t>
      </w:r>
      <w:r w:rsidRPr="00CE4CA5">
        <w:rPr>
          <w:color w:val="00000A"/>
        </w:rPr>
        <w:t xml:space="preserve">на расчетный счет Продавца в течение </w:t>
      </w:r>
      <w:r>
        <w:rPr>
          <w:color w:val="00000A"/>
        </w:rPr>
        <w:t>5</w:t>
      </w:r>
      <w:r w:rsidRPr="00CE4CA5">
        <w:rPr>
          <w:color w:val="00000A"/>
        </w:rPr>
        <w:t xml:space="preserve"> (</w:t>
      </w:r>
      <w:r>
        <w:rPr>
          <w:color w:val="00000A"/>
        </w:rPr>
        <w:t>пяти</w:t>
      </w:r>
      <w:r w:rsidRPr="00CE4CA5">
        <w:rPr>
          <w:color w:val="00000A"/>
        </w:rPr>
        <w:t xml:space="preserve">) рабочих дней с момента поставки </w:t>
      </w:r>
      <w:r>
        <w:rPr>
          <w:color w:val="00000A"/>
        </w:rPr>
        <w:t>Автомобилей</w:t>
      </w:r>
      <w:r w:rsidRPr="00CE4CA5">
        <w:rPr>
          <w:color w:val="00000A"/>
        </w:rPr>
        <w:t>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5.2.</w:t>
      </w:r>
      <w:r w:rsidRPr="007868C5">
        <w:rPr>
          <w:color w:val="000000"/>
        </w:rPr>
        <w:tab/>
        <w:t>Покупатель обязуется совершить все зависящие от него действия для оплаты Автомобиля в указанный выше срок.</w:t>
      </w:r>
    </w:p>
    <w:p w:rsidR="004A4AAE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6. Порядок передачи Автомобиля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B215C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A"/>
        </w:rPr>
      </w:pPr>
      <w:r w:rsidRPr="00CE4CA5">
        <w:rPr>
          <w:color w:val="000000"/>
        </w:rPr>
        <w:t>6.1.</w:t>
      </w:r>
      <w:r w:rsidRPr="00CE4CA5">
        <w:rPr>
          <w:color w:val="000000"/>
        </w:rPr>
        <w:tab/>
        <w:t>П</w:t>
      </w:r>
      <w:r w:rsidRPr="00CE4CA5">
        <w:rPr>
          <w:color w:val="00000A"/>
        </w:rPr>
        <w:t xml:space="preserve">оставка </w:t>
      </w:r>
      <w:r>
        <w:rPr>
          <w:color w:val="00000A"/>
        </w:rPr>
        <w:t>Автомобилей</w:t>
      </w:r>
      <w:r w:rsidRPr="00CE4CA5">
        <w:rPr>
          <w:color w:val="00000A"/>
        </w:rPr>
        <w:t xml:space="preserve"> осуществляется силами Продавца до Покупателя в течение </w:t>
      </w:r>
      <w:r>
        <w:rPr>
          <w:color w:val="00000A"/>
        </w:rPr>
        <w:t>30</w:t>
      </w:r>
      <w:r w:rsidRPr="00CE4CA5">
        <w:rPr>
          <w:color w:val="00000A"/>
        </w:rPr>
        <w:t xml:space="preserve"> (</w:t>
      </w:r>
      <w:r>
        <w:rPr>
          <w:color w:val="00000A"/>
        </w:rPr>
        <w:t>тридцати</w:t>
      </w:r>
      <w:r w:rsidRPr="00CE4CA5">
        <w:rPr>
          <w:color w:val="00000A"/>
        </w:rPr>
        <w:t xml:space="preserve">) календарных дней с момента </w:t>
      </w:r>
      <w:r>
        <w:rPr>
          <w:color w:val="00000A"/>
        </w:rPr>
        <w:t>заключения договора</w:t>
      </w:r>
      <w:r w:rsidRPr="00CE4CA5">
        <w:rPr>
          <w:color w:val="00000A"/>
        </w:rPr>
        <w:t xml:space="preserve">, с доставкой до места поставки по адресу: РМ, </w:t>
      </w:r>
      <w:r>
        <w:rPr>
          <w:color w:val="00000A"/>
        </w:rPr>
        <w:t>п</w:t>
      </w:r>
      <w:r w:rsidRPr="00CE4CA5">
        <w:rPr>
          <w:color w:val="00000A"/>
        </w:rPr>
        <w:t xml:space="preserve">. </w:t>
      </w:r>
      <w:r>
        <w:rPr>
          <w:color w:val="00000A"/>
        </w:rPr>
        <w:t>Зубова Поляна</w:t>
      </w:r>
      <w:r w:rsidRPr="00CE4CA5">
        <w:rPr>
          <w:color w:val="00000A"/>
        </w:rPr>
        <w:t xml:space="preserve">, ул. </w:t>
      </w:r>
      <w:r>
        <w:rPr>
          <w:color w:val="00000A"/>
        </w:rPr>
        <w:t>Советская</w:t>
      </w:r>
      <w:r w:rsidRPr="00CE4CA5">
        <w:rPr>
          <w:color w:val="00000A"/>
        </w:rPr>
        <w:t xml:space="preserve">, дом </w:t>
      </w:r>
      <w:r>
        <w:rPr>
          <w:color w:val="00000A"/>
        </w:rPr>
        <w:t>70</w:t>
      </w:r>
      <w:r w:rsidR="004B215C">
        <w:rPr>
          <w:color w:val="00000A"/>
        </w:rPr>
        <w:t>А.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6.2.</w:t>
      </w:r>
      <w:r w:rsidRPr="007868C5">
        <w:rPr>
          <w:color w:val="000000"/>
        </w:rPr>
        <w:tab/>
        <w:t>Автомобил</w:t>
      </w:r>
      <w:r>
        <w:rPr>
          <w:color w:val="000000"/>
        </w:rPr>
        <w:t>и</w:t>
      </w:r>
      <w:r w:rsidRPr="007868C5">
        <w:rPr>
          <w:color w:val="000000"/>
        </w:rPr>
        <w:t xml:space="preserve"> преда</w:t>
      </w:r>
      <w:r>
        <w:rPr>
          <w:color w:val="000000"/>
        </w:rPr>
        <w:t>ю</w:t>
      </w:r>
      <w:r w:rsidRPr="007868C5">
        <w:rPr>
          <w:color w:val="000000"/>
        </w:rPr>
        <w:t>тся по Акт</w:t>
      </w:r>
      <w:r>
        <w:rPr>
          <w:color w:val="000000"/>
        </w:rPr>
        <w:t>ам</w:t>
      </w:r>
      <w:r w:rsidRPr="007868C5">
        <w:rPr>
          <w:color w:val="000000"/>
        </w:rPr>
        <w:t xml:space="preserve"> приёма-передачи</w:t>
      </w:r>
      <w:r>
        <w:rPr>
          <w:color w:val="000000"/>
        </w:rPr>
        <w:t>, отдельно для каждого автомобиля.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6.3.</w:t>
      </w:r>
      <w:r w:rsidRPr="007868C5">
        <w:rPr>
          <w:color w:val="000000"/>
        </w:rPr>
        <w:tab/>
        <w:t>Акт приёма-передачи Автомобиля после подписания Сторонами становится неотъемлемой частью настоящего Договора.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6.4.</w:t>
      </w:r>
      <w:r w:rsidRPr="007868C5">
        <w:rPr>
          <w:color w:val="000000"/>
        </w:rPr>
        <w:tab/>
        <w:t>Право собственности и все связанные с ним риски переходят на Покупателя с момента подписания Акта приёма-передачи автомобиля.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7. Гарантийные обязательства завода-изготовителя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7.1.</w:t>
      </w:r>
      <w:r w:rsidRPr="007868C5">
        <w:rPr>
          <w:color w:val="000000"/>
        </w:rPr>
        <w:tab/>
        <w:t>Гарантийный срок автомобиля исчисляется с даты передачи автомобиля первому покупателю.  Условия гарантии установлены в гарантийном талоне.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8. Ответственность сторон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8.1.</w:t>
      </w:r>
      <w:r w:rsidRPr="007868C5">
        <w:rPr>
          <w:color w:val="000000"/>
        </w:rPr>
        <w:tab/>
        <w:t>За неисполнение или ненадлежащее исполнение Сторонами принятых на себя обязательств наступает ответственность в порядке, установленном законодательством.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8.2.</w:t>
      </w:r>
      <w:r w:rsidRPr="007868C5">
        <w:rPr>
          <w:color w:val="000000"/>
        </w:rPr>
        <w:tab/>
        <w:t>Споры Сторон подлежат рассмотрению в установленном законом прядке в Арбитражном суде.</w:t>
      </w: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9. Прочие условия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9.1.</w:t>
      </w:r>
      <w:r w:rsidRPr="007868C5">
        <w:rPr>
          <w:color w:val="000000"/>
        </w:rPr>
        <w:tab/>
        <w:t>Каждая из Сторон вправе досрочно расторгнуть настоящий Договор в порядке и по основаниям, предусмотренным законом.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9.</w:t>
      </w:r>
      <w:r>
        <w:rPr>
          <w:color w:val="000000"/>
        </w:rPr>
        <w:t>2</w:t>
      </w:r>
      <w:r w:rsidRPr="007868C5">
        <w:rPr>
          <w:color w:val="000000"/>
        </w:rPr>
        <w:t>.</w:t>
      </w:r>
      <w:r w:rsidRPr="007868C5">
        <w:rPr>
          <w:color w:val="000000"/>
        </w:rPr>
        <w:tab/>
        <w:t xml:space="preserve">Настоящий договор заключён в </w:t>
      </w:r>
      <w:r>
        <w:rPr>
          <w:color w:val="000000"/>
        </w:rPr>
        <w:t>4</w:t>
      </w:r>
      <w:r w:rsidRPr="007868C5">
        <w:rPr>
          <w:color w:val="000000"/>
        </w:rPr>
        <w:t xml:space="preserve">-х экземплярах: по одному для каждой из Сторон, </w:t>
      </w:r>
      <w:r>
        <w:rPr>
          <w:color w:val="000000"/>
        </w:rPr>
        <w:t>два</w:t>
      </w:r>
      <w:r w:rsidRPr="007868C5">
        <w:rPr>
          <w:color w:val="000000"/>
        </w:rPr>
        <w:t xml:space="preserve"> экземпляр</w:t>
      </w:r>
      <w:r>
        <w:rPr>
          <w:color w:val="000000"/>
        </w:rPr>
        <w:t>а</w:t>
      </w:r>
      <w:r w:rsidRPr="007868C5">
        <w:rPr>
          <w:color w:val="000000"/>
        </w:rPr>
        <w:t xml:space="preserve"> для ГИБДД. 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9.</w:t>
      </w:r>
      <w:r>
        <w:rPr>
          <w:color w:val="000000"/>
        </w:rPr>
        <w:t>3</w:t>
      </w:r>
      <w:r w:rsidRPr="007868C5">
        <w:rPr>
          <w:color w:val="000000"/>
        </w:rPr>
        <w:t>.</w:t>
      </w:r>
      <w:r w:rsidRPr="007868C5">
        <w:rPr>
          <w:color w:val="000000"/>
        </w:rPr>
        <w:tab/>
        <w:t>Настоящий Договор вступает в силу со дня подписания его Сторонами и действует в течение срока, необходимого для исполнения Сторонам</w:t>
      </w:r>
      <w:r>
        <w:rPr>
          <w:color w:val="000000"/>
        </w:rPr>
        <w:t>и принятых на себя обязательств, но не позднее 31.12.2023 года.</w:t>
      </w:r>
      <w:r w:rsidRPr="007868C5">
        <w:rPr>
          <w:color w:val="000000"/>
        </w:rPr>
        <w:t xml:space="preserve"> 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9.</w:t>
      </w:r>
      <w:r>
        <w:rPr>
          <w:color w:val="000000"/>
        </w:rPr>
        <w:t>4</w:t>
      </w:r>
      <w:r w:rsidRPr="007868C5">
        <w:rPr>
          <w:color w:val="000000"/>
        </w:rPr>
        <w:t>.</w:t>
      </w:r>
      <w:r w:rsidRPr="007868C5">
        <w:rPr>
          <w:color w:val="000000"/>
        </w:rPr>
        <w:tab/>
        <w:t xml:space="preserve">Любые изменения и дополнения к настоящему Договору должны быть совершены в письменной форме и подписаны Сторонами или уполномоченными на то представителями Сторон. </w:t>
      </w:r>
    </w:p>
    <w:p w:rsidR="004A4AAE" w:rsidRPr="007868C5" w:rsidRDefault="004A4AAE" w:rsidP="004A4AAE">
      <w:pPr>
        <w:tabs>
          <w:tab w:val="left" w:pos="448"/>
        </w:tabs>
        <w:spacing w:line="240" w:lineRule="atLeast"/>
        <w:ind w:left="124" w:right="119"/>
      </w:pPr>
      <w:r w:rsidRPr="007868C5">
        <w:rPr>
          <w:color w:val="000000"/>
        </w:rPr>
        <w:t>9.</w:t>
      </w:r>
      <w:r>
        <w:rPr>
          <w:color w:val="000000"/>
        </w:rPr>
        <w:t>5</w:t>
      </w:r>
      <w:r w:rsidRPr="007868C5">
        <w:rPr>
          <w:color w:val="000000"/>
        </w:rPr>
        <w:t>.</w:t>
      </w:r>
      <w:r w:rsidRPr="007868C5">
        <w:rPr>
          <w:color w:val="000000"/>
        </w:rPr>
        <w:tab/>
        <w:t>Во всём остальном, что не предусмотрено настоящим Договором, стороны руководствуются действующим законодательством.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spacing w:line="240" w:lineRule="atLeast"/>
        <w:ind w:left="124" w:right="119"/>
        <w:jc w:val="center"/>
      </w:pPr>
      <w:r w:rsidRPr="007868C5">
        <w:rPr>
          <w:b/>
          <w:color w:val="000000"/>
        </w:rPr>
        <w:t>10. Адреса и реквизиты сторон</w:t>
      </w:r>
    </w:p>
    <w:p w:rsidR="004A4AAE" w:rsidRPr="007868C5" w:rsidRDefault="004A4AAE" w:rsidP="004A4AAE">
      <w:pPr>
        <w:spacing w:line="240" w:lineRule="atLeast"/>
        <w:ind w:left="124" w:right="119"/>
        <w:jc w:val="center"/>
        <w:rPr>
          <w:color w:val="000000"/>
        </w:rPr>
      </w:pPr>
    </w:p>
    <w:p w:rsidR="004A4AAE" w:rsidRPr="007868C5" w:rsidRDefault="004A4AAE" w:rsidP="004A4AAE">
      <w:pPr>
        <w:tabs>
          <w:tab w:val="left" w:pos="562"/>
        </w:tabs>
        <w:spacing w:line="240" w:lineRule="atLeast"/>
        <w:ind w:left="124" w:right="119"/>
      </w:pPr>
      <w:r w:rsidRPr="007868C5">
        <w:rPr>
          <w:color w:val="000000"/>
        </w:rPr>
        <w:t>10.1.</w:t>
      </w:r>
      <w:r w:rsidRPr="007868C5">
        <w:rPr>
          <w:color w:val="000000"/>
        </w:rPr>
        <w:tab/>
        <w:t>При выполнении настоящего Договора Стороны будут пользоваться адресами и реквизитами, указанными ниже, если иной адрес и/или реквизиты не будут указаны Стороной в ином документе, вручённом другой Стороне лично или направленном заказной почтой.</w:t>
      </w:r>
    </w:p>
    <w:p w:rsidR="004A4AAE" w:rsidRDefault="004A4AAE" w:rsidP="004A4AAE">
      <w:pPr>
        <w:spacing w:line="240" w:lineRule="atLeast"/>
        <w:ind w:left="124" w:right="119"/>
        <w:rPr>
          <w:color w:val="000000"/>
        </w:rPr>
      </w:pPr>
    </w:p>
    <w:p w:rsidR="0005396B" w:rsidRDefault="0005396B" w:rsidP="004A4AAE">
      <w:pPr>
        <w:spacing w:line="240" w:lineRule="atLeast"/>
        <w:ind w:left="124" w:right="119"/>
        <w:rPr>
          <w:color w:val="000000"/>
        </w:rPr>
      </w:pPr>
    </w:p>
    <w:p w:rsidR="0005396B" w:rsidRPr="007868C5" w:rsidRDefault="0005396B" w:rsidP="004A4AAE">
      <w:pPr>
        <w:spacing w:line="240" w:lineRule="atLeast"/>
        <w:ind w:left="124" w:right="119"/>
        <w:rPr>
          <w:color w:val="00000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339"/>
        <w:gridCol w:w="2040"/>
        <w:gridCol w:w="2355"/>
      </w:tblGrid>
      <w:tr w:rsidR="004A4AAE" w:rsidRPr="007868C5" w:rsidTr="0005396B"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Продавец: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tabs>
                <w:tab w:val="left" w:pos="5920"/>
              </w:tabs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Покупатель:</w:t>
            </w:r>
          </w:p>
        </w:tc>
      </w:tr>
      <w:tr w:rsidR="004A4AAE" w:rsidRPr="007868C5" w:rsidTr="0005396B"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955" w:rsidRDefault="004A4AAE" w:rsidP="00881955">
            <w:pPr>
              <w:rPr>
                <w:b/>
              </w:rPr>
            </w:pPr>
            <w:r w:rsidRPr="007868C5">
              <w:rPr>
                <w:color w:val="000000"/>
              </w:rPr>
              <w:t xml:space="preserve">  </w:t>
            </w:r>
            <w:r w:rsidR="00881955">
              <w:rPr>
                <w:b/>
              </w:rPr>
              <w:t>Общество с ограниченной ответственностью «</w:t>
            </w:r>
            <w:proofErr w:type="spellStart"/>
            <w:r w:rsidR="00881955">
              <w:rPr>
                <w:b/>
              </w:rPr>
              <w:t>Электротеплосеть</w:t>
            </w:r>
            <w:proofErr w:type="spellEnd"/>
            <w:r w:rsidR="00881955">
              <w:rPr>
                <w:b/>
              </w:rPr>
              <w:t>»</w:t>
            </w:r>
          </w:p>
          <w:p w:rsidR="00881955" w:rsidRDefault="00881955" w:rsidP="00881955">
            <w:pPr>
              <w:rPr>
                <w:b/>
              </w:rPr>
            </w:pPr>
          </w:p>
          <w:p w:rsidR="00881955" w:rsidRDefault="00881955" w:rsidP="00881955">
            <w:pPr>
              <w:pStyle w:val="aff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431110, РФ, Республика Мордовия,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–Полянский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Зубова Поляна, ул. Советская, дом 70а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адрес: 431110, РФ, Республика Мордовия,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–Полянский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Зубова Поляна, ул. Советская, дом 70а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8(83458) 2-22-10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elektrotszbv@mail.ru</w:t>
            </w:r>
          </w:p>
          <w:p w:rsidR="00881955" w:rsidRDefault="00881955" w:rsidP="00881955">
            <w:pPr>
              <w:pStyle w:val="aff9"/>
              <w:spacing w:after="29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1308082103, КПП 130801001</w:t>
            </w:r>
          </w:p>
          <w:p w:rsidR="00881955" w:rsidRDefault="00881955" w:rsidP="00881955">
            <w:pPr>
              <w:pStyle w:val="aff9"/>
              <w:spacing w:after="29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1041302005360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Мордовское отделение №8589 ПАО Сбербанк г. Саранск, 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40702810339190100183 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30101810100000000615, БИК 048952615</w:t>
            </w: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Генеральный директор</w:t>
            </w: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_________________А.А. </w:t>
            </w:r>
            <w:proofErr w:type="spellStart"/>
            <w:r>
              <w:rPr>
                <w:lang w:eastAsia="ar-SA"/>
              </w:rPr>
              <w:t>Чиняев</w:t>
            </w:r>
            <w:proofErr w:type="spellEnd"/>
          </w:p>
          <w:p w:rsidR="004A4AAE" w:rsidRPr="007868C5" w:rsidRDefault="00881955" w:rsidP="00881955">
            <w:pPr>
              <w:spacing w:line="240" w:lineRule="atLeast"/>
              <w:ind w:left="108" w:right="108"/>
            </w:pPr>
            <w:r>
              <w:rPr>
                <w:lang w:eastAsia="ar-SA"/>
              </w:rPr>
              <w:t xml:space="preserve">    МП</w:t>
            </w:r>
          </w:p>
          <w:p w:rsidR="004A4AAE" w:rsidRPr="007868C5" w:rsidRDefault="004A4AAE" w:rsidP="004B215C">
            <w:pPr>
              <w:tabs>
                <w:tab w:val="left" w:pos="5920"/>
              </w:tabs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 </w:t>
            </w:r>
          </w:p>
        </w:tc>
      </w:tr>
      <w:tr w:rsidR="004A4AAE" w:rsidRPr="007868C5" w:rsidTr="0005396B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_______________           /подпись/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85" w:right="108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_______________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    /подпись/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85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85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85" w:right="108"/>
            </w:pPr>
          </w:p>
        </w:tc>
      </w:tr>
      <w:tr w:rsidR="004A4AAE" w:rsidRPr="007868C5" w:rsidTr="0005396B"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   __________________ 20___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М.П.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   __________________ 20___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М.П.</w:t>
            </w:r>
          </w:p>
        </w:tc>
      </w:tr>
    </w:tbl>
    <w:p w:rsidR="004A4AAE" w:rsidRPr="007868C5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</w:p>
    <w:p w:rsidR="004A4AAE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  <w:rPr>
          <w:color w:val="000000"/>
        </w:rPr>
      </w:pPr>
      <w:bookmarkStart w:id="1" w:name="_GoBack"/>
      <w:bookmarkEnd w:id="1"/>
    </w:p>
    <w:p w:rsidR="004A4AAE" w:rsidRPr="00A93DFA" w:rsidRDefault="004A4AAE" w:rsidP="004A4AAE">
      <w:pPr>
        <w:tabs>
          <w:tab w:val="left" w:pos="9180"/>
        </w:tabs>
        <w:spacing w:after="160" w:line="256" w:lineRule="auto"/>
        <w:ind w:left="124" w:right="119"/>
        <w:jc w:val="right"/>
      </w:pPr>
      <w:r w:rsidRPr="00A93DFA">
        <w:rPr>
          <w:color w:val="000000"/>
        </w:rPr>
        <w:t>Приложение №1</w:t>
      </w:r>
    </w:p>
    <w:p w:rsidR="004A4AAE" w:rsidRDefault="004A4AAE" w:rsidP="004A4AAE">
      <w:pPr>
        <w:spacing w:after="160" w:line="256" w:lineRule="auto"/>
        <w:ind w:left="124" w:right="119"/>
        <w:jc w:val="right"/>
        <w:rPr>
          <w:color w:val="000000"/>
        </w:rPr>
      </w:pPr>
      <w:r w:rsidRPr="00A93DFA">
        <w:rPr>
          <w:color w:val="000000"/>
        </w:rPr>
        <w:t>К проекту договора № ______от «___»___________ 202</w:t>
      </w:r>
      <w:r>
        <w:rPr>
          <w:color w:val="000000"/>
        </w:rPr>
        <w:t>3</w:t>
      </w:r>
      <w:r w:rsidRPr="00A93DFA">
        <w:rPr>
          <w:color w:val="000000"/>
        </w:rPr>
        <w:t xml:space="preserve"> г.</w:t>
      </w: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Pr="004A4AAE" w:rsidRDefault="004A4AAE" w:rsidP="004A4AAE">
      <w:pPr>
        <w:pStyle w:val="16"/>
        <w:spacing w:line="276" w:lineRule="auto"/>
        <w:ind w:firstLine="709"/>
        <w:jc w:val="center"/>
        <w:rPr>
          <w:sz w:val="32"/>
          <w:szCs w:val="32"/>
        </w:rPr>
      </w:pPr>
      <w:r w:rsidRPr="004A4AAE">
        <w:rPr>
          <w:sz w:val="32"/>
          <w:szCs w:val="32"/>
        </w:rPr>
        <w:t>Техническое задание (</w:t>
      </w:r>
      <w:proofErr w:type="spellStart"/>
      <w:r w:rsidRPr="004A4AAE">
        <w:rPr>
          <w:sz w:val="32"/>
          <w:szCs w:val="32"/>
        </w:rPr>
        <w:t>см.отдельный</w:t>
      </w:r>
      <w:proofErr w:type="spellEnd"/>
      <w:r w:rsidRPr="004A4AAE">
        <w:rPr>
          <w:sz w:val="32"/>
          <w:szCs w:val="32"/>
        </w:rPr>
        <w:t xml:space="preserve"> файл)</w:t>
      </w: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p w:rsidR="004A4AAE" w:rsidRDefault="004A4AAE" w:rsidP="004A4AAE">
      <w:pPr>
        <w:pStyle w:val="16"/>
        <w:spacing w:line="276" w:lineRule="auto"/>
        <w:ind w:firstLine="709"/>
      </w:pPr>
    </w:p>
    <w:tbl>
      <w:tblPr>
        <w:tblW w:w="9623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80"/>
        <w:gridCol w:w="2040"/>
        <w:gridCol w:w="3063"/>
      </w:tblGrid>
      <w:tr w:rsidR="004A4AAE" w:rsidRPr="007868C5" w:rsidTr="0005396B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Продавец: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tabs>
                <w:tab w:val="left" w:pos="5920"/>
              </w:tabs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Покупатель:</w:t>
            </w:r>
          </w:p>
        </w:tc>
      </w:tr>
      <w:tr w:rsidR="004A4AAE" w:rsidRPr="007868C5" w:rsidTr="0005396B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955" w:rsidRDefault="00881955" w:rsidP="00881955">
            <w:pPr>
              <w:rPr>
                <w:b/>
              </w:rPr>
            </w:pPr>
            <w:r>
              <w:rPr>
                <w:b/>
              </w:rPr>
              <w:t>Общество с ограниченной ответственностью «</w:t>
            </w:r>
            <w:proofErr w:type="spellStart"/>
            <w:r>
              <w:rPr>
                <w:b/>
              </w:rPr>
              <w:t>Электротеплосеть</w:t>
            </w:r>
            <w:proofErr w:type="spellEnd"/>
            <w:r>
              <w:rPr>
                <w:b/>
              </w:rPr>
              <w:t>»</w:t>
            </w:r>
          </w:p>
          <w:p w:rsidR="00881955" w:rsidRDefault="00881955" w:rsidP="00881955">
            <w:pPr>
              <w:rPr>
                <w:b/>
              </w:rPr>
            </w:pPr>
          </w:p>
          <w:p w:rsidR="00881955" w:rsidRDefault="00881955" w:rsidP="00881955">
            <w:pPr>
              <w:pStyle w:val="aff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431110, РФ, Республика Мордовия,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–Полянский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Зубова Поляна, ул. Советская, дом 70а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адрес: 431110, РФ, Республика Мордовия,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–Полянский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Зубова Поляна, ул. Советская, дом 70а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8(83458) 2-22-10</w:t>
            </w:r>
          </w:p>
          <w:p w:rsidR="00881955" w:rsidRDefault="00881955" w:rsidP="00881955">
            <w:pPr>
              <w:pStyle w:val="aff9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elektrotszbv@mail.ru</w:t>
            </w:r>
          </w:p>
          <w:p w:rsidR="00881955" w:rsidRDefault="00881955" w:rsidP="00881955">
            <w:pPr>
              <w:pStyle w:val="aff9"/>
              <w:spacing w:after="29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1308082103, КПП 130801001</w:t>
            </w:r>
          </w:p>
          <w:p w:rsidR="00881955" w:rsidRDefault="00881955" w:rsidP="00881955">
            <w:pPr>
              <w:pStyle w:val="aff9"/>
              <w:spacing w:after="29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1041302005360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Мордовское отделение №8589 ПАО Сбербанк г. Саранск, 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40702810339190100183 </w:t>
            </w:r>
          </w:p>
          <w:p w:rsidR="00881955" w:rsidRDefault="00881955" w:rsidP="00881955">
            <w:pPr>
              <w:pStyle w:val="aff9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30101810100000000615, БИК 048952615</w:t>
            </w: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Генеральный директор</w:t>
            </w: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:rsidR="00881955" w:rsidRDefault="00881955" w:rsidP="0088195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_________________А.А. </w:t>
            </w:r>
            <w:proofErr w:type="spellStart"/>
            <w:r>
              <w:rPr>
                <w:lang w:eastAsia="ar-SA"/>
              </w:rPr>
              <w:t>Чиняев</w:t>
            </w:r>
            <w:proofErr w:type="spellEnd"/>
          </w:p>
          <w:p w:rsidR="004A4AAE" w:rsidRPr="007868C5" w:rsidRDefault="00881955" w:rsidP="00881955">
            <w:pPr>
              <w:spacing w:line="240" w:lineRule="atLeast"/>
              <w:ind w:left="108" w:right="108"/>
            </w:pPr>
            <w:r>
              <w:rPr>
                <w:lang w:eastAsia="ar-SA"/>
              </w:rPr>
              <w:t xml:space="preserve">    МП</w:t>
            </w:r>
            <w:r w:rsidR="004A4AAE" w:rsidRPr="007868C5">
              <w:rPr>
                <w:color w:val="000000"/>
              </w:rPr>
              <w:t xml:space="preserve">  </w:t>
            </w:r>
          </w:p>
          <w:p w:rsidR="004A4AAE" w:rsidRPr="007868C5" w:rsidRDefault="004A4AAE" w:rsidP="004B215C">
            <w:pPr>
              <w:tabs>
                <w:tab w:val="left" w:pos="5920"/>
              </w:tabs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 </w:t>
            </w:r>
          </w:p>
        </w:tc>
      </w:tr>
      <w:tr w:rsidR="004A4AAE" w:rsidRPr="007868C5" w:rsidTr="0005396B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_______________           /подпись/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85" w:right="108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_______________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 xml:space="preserve">    /подпись/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85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85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85" w:right="108"/>
            </w:pPr>
          </w:p>
        </w:tc>
      </w:tr>
      <w:tr w:rsidR="004A4AAE" w:rsidRPr="007868C5" w:rsidTr="0005396B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   __________________ 20___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М.П.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_____   __________________ 20___</w:t>
            </w: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  <w:rPr>
                <w:color w:val="000000"/>
              </w:rPr>
            </w:pPr>
          </w:p>
          <w:p w:rsidR="004A4AAE" w:rsidRPr="007868C5" w:rsidRDefault="004A4AAE" w:rsidP="004B215C">
            <w:pPr>
              <w:spacing w:line="240" w:lineRule="atLeast"/>
              <w:ind w:left="108" w:right="108"/>
            </w:pPr>
            <w:r w:rsidRPr="007868C5">
              <w:rPr>
                <w:color w:val="000000"/>
              </w:rPr>
              <w:t>М.П.</w:t>
            </w:r>
          </w:p>
        </w:tc>
      </w:tr>
    </w:tbl>
    <w:p w:rsidR="004A4AAE" w:rsidRDefault="004A4AAE" w:rsidP="004A4AAE"/>
    <w:p w:rsidR="004D592C" w:rsidRDefault="00737EAD" w:rsidP="00737EAD">
      <w:pPr>
        <w:shd w:val="clear" w:color="auto" w:fill="FFFFFF"/>
        <w:autoSpaceDE w:val="0"/>
        <w:autoSpaceDN w:val="0"/>
        <w:adjustRightInd w:val="0"/>
        <w:jc w:val="right"/>
      </w:pPr>
      <w:r>
        <w:t xml:space="preserve"> </w:t>
      </w:r>
    </w:p>
    <w:sectPr w:rsidR="004D592C" w:rsidSect="006D12DC">
      <w:footerReference w:type="default" r:id="rId12"/>
      <w:pgSz w:w="11906" w:h="16838"/>
      <w:pgMar w:top="568" w:right="624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E3" w:rsidRDefault="009978E3" w:rsidP="00A44E34">
      <w:r>
        <w:separator/>
      </w:r>
    </w:p>
  </w:endnote>
  <w:endnote w:type="continuationSeparator" w:id="0">
    <w:p w:rsidR="009978E3" w:rsidRDefault="009978E3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l?r ??’c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5C" w:rsidRDefault="004B215C">
    <w:pPr>
      <w:pStyle w:val="af6"/>
      <w:jc w:val="center"/>
    </w:pPr>
  </w:p>
  <w:p w:rsidR="004B215C" w:rsidRDefault="004B215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E3" w:rsidRDefault="009978E3" w:rsidP="00A44E34">
      <w:r>
        <w:separator/>
      </w:r>
    </w:p>
  </w:footnote>
  <w:footnote w:type="continuationSeparator" w:id="0">
    <w:p w:rsidR="009978E3" w:rsidRDefault="009978E3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1B31595"/>
    <w:multiLevelType w:val="hybridMultilevel"/>
    <w:tmpl w:val="51FED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9C7E76"/>
    <w:multiLevelType w:val="multilevel"/>
    <w:tmpl w:val="AD6EED86"/>
    <w:lvl w:ilvl="0"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10036E"/>
    <w:multiLevelType w:val="multilevel"/>
    <w:tmpl w:val="E028013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4C4B2AEA"/>
    <w:multiLevelType w:val="multilevel"/>
    <w:tmpl w:val="61CE813E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ListAlpha1"/>
      <w:lvlText w:val="(%3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57CD1BBE"/>
    <w:multiLevelType w:val="multilevel"/>
    <w:tmpl w:val="EE56F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33D33E2"/>
    <w:multiLevelType w:val="hybridMultilevel"/>
    <w:tmpl w:val="C1964490"/>
    <w:lvl w:ilvl="0" w:tplc="9188BB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8"/>
    <w:rsid w:val="00001A9D"/>
    <w:rsid w:val="00002089"/>
    <w:rsid w:val="00004317"/>
    <w:rsid w:val="00007F97"/>
    <w:rsid w:val="0001127D"/>
    <w:rsid w:val="00011DD2"/>
    <w:rsid w:val="00024C85"/>
    <w:rsid w:val="00026A9B"/>
    <w:rsid w:val="00034E51"/>
    <w:rsid w:val="00045DF2"/>
    <w:rsid w:val="0005209B"/>
    <w:rsid w:val="0005396B"/>
    <w:rsid w:val="00072D4F"/>
    <w:rsid w:val="00075A98"/>
    <w:rsid w:val="000771CE"/>
    <w:rsid w:val="00082B4A"/>
    <w:rsid w:val="00083AE9"/>
    <w:rsid w:val="0008468A"/>
    <w:rsid w:val="00085C11"/>
    <w:rsid w:val="000864EA"/>
    <w:rsid w:val="00086FC8"/>
    <w:rsid w:val="00095A5D"/>
    <w:rsid w:val="000A1012"/>
    <w:rsid w:val="000A241E"/>
    <w:rsid w:val="000A4ADB"/>
    <w:rsid w:val="000B149A"/>
    <w:rsid w:val="000B2663"/>
    <w:rsid w:val="000B2797"/>
    <w:rsid w:val="000B4BB4"/>
    <w:rsid w:val="000C6203"/>
    <w:rsid w:val="000C783D"/>
    <w:rsid w:val="000D28F6"/>
    <w:rsid w:val="000D3D2F"/>
    <w:rsid w:val="000D4990"/>
    <w:rsid w:val="000D7320"/>
    <w:rsid w:val="000E6842"/>
    <w:rsid w:val="001036F5"/>
    <w:rsid w:val="001045CE"/>
    <w:rsid w:val="00107B96"/>
    <w:rsid w:val="001100F9"/>
    <w:rsid w:val="001104D5"/>
    <w:rsid w:val="001108A4"/>
    <w:rsid w:val="00116C0F"/>
    <w:rsid w:val="0012281D"/>
    <w:rsid w:val="001240A5"/>
    <w:rsid w:val="0012535A"/>
    <w:rsid w:val="00125DF7"/>
    <w:rsid w:val="00130A43"/>
    <w:rsid w:val="00132191"/>
    <w:rsid w:val="001325EF"/>
    <w:rsid w:val="00136659"/>
    <w:rsid w:val="00141826"/>
    <w:rsid w:val="0014435A"/>
    <w:rsid w:val="00147A23"/>
    <w:rsid w:val="0015016D"/>
    <w:rsid w:val="00150B72"/>
    <w:rsid w:val="001514E5"/>
    <w:rsid w:val="00152DAE"/>
    <w:rsid w:val="001610B3"/>
    <w:rsid w:val="0016198F"/>
    <w:rsid w:val="00161ABB"/>
    <w:rsid w:val="0016558E"/>
    <w:rsid w:val="0017412E"/>
    <w:rsid w:val="00174473"/>
    <w:rsid w:val="00176DB6"/>
    <w:rsid w:val="0017782D"/>
    <w:rsid w:val="0018143D"/>
    <w:rsid w:val="00181A72"/>
    <w:rsid w:val="0018243E"/>
    <w:rsid w:val="00182CE7"/>
    <w:rsid w:val="00183862"/>
    <w:rsid w:val="00183F28"/>
    <w:rsid w:val="001873FE"/>
    <w:rsid w:val="0019273A"/>
    <w:rsid w:val="0019296D"/>
    <w:rsid w:val="001929E1"/>
    <w:rsid w:val="00196EEC"/>
    <w:rsid w:val="00197CB2"/>
    <w:rsid w:val="00197D81"/>
    <w:rsid w:val="001A2A2B"/>
    <w:rsid w:val="001A2BDD"/>
    <w:rsid w:val="001B1BE9"/>
    <w:rsid w:val="001B32B5"/>
    <w:rsid w:val="001B4AC2"/>
    <w:rsid w:val="001B6AED"/>
    <w:rsid w:val="001B767A"/>
    <w:rsid w:val="001C30E9"/>
    <w:rsid w:val="001C74AE"/>
    <w:rsid w:val="001D4430"/>
    <w:rsid w:val="001D5845"/>
    <w:rsid w:val="001D6111"/>
    <w:rsid w:val="001D6FBE"/>
    <w:rsid w:val="001E05C3"/>
    <w:rsid w:val="001E0CC1"/>
    <w:rsid w:val="001E186D"/>
    <w:rsid w:val="001E51E5"/>
    <w:rsid w:val="001E5449"/>
    <w:rsid w:val="001F142D"/>
    <w:rsid w:val="001F2F2A"/>
    <w:rsid w:val="001F4150"/>
    <w:rsid w:val="002052C5"/>
    <w:rsid w:val="00205EF5"/>
    <w:rsid w:val="00206D8F"/>
    <w:rsid w:val="00206E2F"/>
    <w:rsid w:val="00210C6E"/>
    <w:rsid w:val="0022709D"/>
    <w:rsid w:val="00234AF4"/>
    <w:rsid w:val="002402CD"/>
    <w:rsid w:val="00242D82"/>
    <w:rsid w:val="0024506B"/>
    <w:rsid w:val="00245266"/>
    <w:rsid w:val="00246099"/>
    <w:rsid w:val="00260122"/>
    <w:rsid w:val="0026568B"/>
    <w:rsid w:val="002667ED"/>
    <w:rsid w:val="00275E04"/>
    <w:rsid w:val="002810AF"/>
    <w:rsid w:val="00282DD4"/>
    <w:rsid w:val="00283557"/>
    <w:rsid w:val="0029104F"/>
    <w:rsid w:val="0029672F"/>
    <w:rsid w:val="002A06D2"/>
    <w:rsid w:val="002A1336"/>
    <w:rsid w:val="002A41AC"/>
    <w:rsid w:val="002A5536"/>
    <w:rsid w:val="002A6BC2"/>
    <w:rsid w:val="002A7BA5"/>
    <w:rsid w:val="002B0E7C"/>
    <w:rsid w:val="002B2131"/>
    <w:rsid w:val="002B27DB"/>
    <w:rsid w:val="002B4E02"/>
    <w:rsid w:val="002C1369"/>
    <w:rsid w:val="002C1985"/>
    <w:rsid w:val="002D44D4"/>
    <w:rsid w:val="002D5CDB"/>
    <w:rsid w:val="002D7FFB"/>
    <w:rsid w:val="002E28F8"/>
    <w:rsid w:val="002E6988"/>
    <w:rsid w:val="002F08CF"/>
    <w:rsid w:val="002F432B"/>
    <w:rsid w:val="00302757"/>
    <w:rsid w:val="00303F06"/>
    <w:rsid w:val="00316D71"/>
    <w:rsid w:val="00322683"/>
    <w:rsid w:val="0032295A"/>
    <w:rsid w:val="00326052"/>
    <w:rsid w:val="00326DDA"/>
    <w:rsid w:val="00331B2A"/>
    <w:rsid w:val="0033290F"/>
    <w:rsid w:val="00337D8C"/>
    <w:rsid w:val="00337E54"/>
    <w:rsid w:val="003410C8"/>
    <w:rsid w:val="00342EE0"/>
    <w:rsid w:val="00346416"/>
    <w:rsid w:val="00350FCD"/>
    <w:rsid w:val="003549CF"/>
    <w:rsid w:val="003567BB"/>
    <w:rsid w:val="00374366"/>
    <w:rsid w:val="003743BF"/>
    <w:rsid w:val="003770A6"/>
    <w:rsid w:val="00377EEA"/>
    <w:rsid w:val="00380DCE"/>
    <w:rsid w:val="00383C83"/>
    <w:rsid w:val="00393663"/>
    <w:rsid w:val="00395A03"/>
    <w:rsid w:val="003979D4"/>
    <w:rsid w:val="00397C1A"/>
    <w:rsid w:val="003A19CA"/>
    <w:rsid w:val="003A3D97"/>
    <w:rsid w:val="003A54DA"/>
    <w:rsid w:val="003A643F"/>
    <w:rsid w:val="003A7047"/>
    <w:rsid w:val="003B6337"/>
    <w:rsid w:val="003C367C"/>
    <w:rsid w:val="003C38D8"/>
    <w:rsid w:val="003C5B98"/>
    <w:rsid w:val="003C5C5A"/>
    <w:rsid w:val="003C60C2"/>
    <w:rsid w:val="003D1473"/>
    <w:rsid w:val="003D2D66"/>
    <w:rsid w:val="003D2F67"/>
    <w:rsid w:val="003D7E8B"/>
    <w:rsid w:val="003E0E4F"/>
    <w:rsid w:val="003E7A04"/>
    <w:rsid w:val="003F432C"/>
    <w:rsid w:val="00401FA8"/>
    <w:rsid w:val="00403067"/>
    <w:rsid w:val="00411DCF"/>
    <w:rsid w:val="00413832"/>
    <w:rsid w:val="004177E6"/>
    <w:rsid w:val="00420A5D"/>
    <w:rsid w:val="00425A78"/>
    <w:rsid w:val="00426B2E"/>
    <w:rsid w:val="00433476"/>
    <w:rsid w:val="00433FA3"/>
    <w:rsid w:val="00434443"/>
    <w:rsid w:val="00434BB7"/>
    <w:rsid w:val="00435EF4"/>
    <w:rsid w:val="0044112A"/>
    <w:rsid w:val="00442AF8"/>
    <w:rsid w:val="004448CF"/>
    <w:rsid w:val="004469B4"/>
    <w:rsid w:val="00457A4F"/>
    <w:rsid w:val="004609E2"/>
    <w:rsid w:val="004639E8"/>
    <w:rsid w:val="00467F02"/>
    <w:rsid w:val="00473E74"/>
    <w:rsid w:val="00476076"/>
    <w:rsid w:val="00476B0E"/>
    <w:rsid w:val="004804DD"/>
    <w:rsid w:val="00480D37"/>
    <w:rsid w:val="00490938"/>
    <w:rsid w:val="00496735"/>
    <w:rsid w:val="004A007D"/>
    <w:rsid w:val="004A113A"/>
    <w:rsid w:val="004A3122"/>
    <w:rsid w:val="004A4AAE"/>
    <w:rsid w:val="004A706A"/>
    <w:rsid w:val="004B00A9"/>
    <w:rsid w:val="004B1DA5"/>
    <w:rsid w:val="004B215C"/>
    <w:rsid w:val="004B45DB"/>
    <w:rsid w:val="004B5CC3"/>
    <w:rsid w:val="004C776E"/>
    <w:rsid w:val="004C7E36"/>
    <w:rsid w:val="004D0F4B"/>
    <w:rsid w:val="004D1562"/>
    <w:rsid w:val="004D15EA"/>
    <w:rsid w:val="004D4AA1"/>
    <w:rsid w:val="004D592C"/>
    <w:rsid w:val="004E4637"/>
    <w:rsid w:val="004F377C"/>
    <w:rsid w:val="004F38F9"/>
    <w:rsid w:val="00503134"/>
    <w:rsid w:val="00503B86"/>
    <w:rsid w:val="005066E5"/>
    <w:rsid w:val="00507723"/>
    <w:rsid w:val="00515543"/>
    <w:rsid w:val="005209BE"/>
    <w:rsid w:val="005221B1"/>
    <w:rsid w:val="00522B11"/>
    <w:rsid w:val="005305F5"/>
    <w:rsid w:val="00530ADE"/>
    <w:rsid w:val="005318A8"/>
    <w:rsid w:val="005347CD"/>
    <w:rsid w:val="005401F6"/>
    <w:rsid w:val="00541CD0"/>
    <w:rsid w:val="00545315"/>
    <w:rsid w:val="0054591D"/>
    <w:rsid w:val="00545F6D"/>
    <w:rsid w:val="00547AEA"/>
    <w:rsid w:val="00547BC1"/>
    <w:rsid w:val="00547FEF"/>
    <w:rsid w:val="0055342A"/>
    <w:rsid w:val="00555649"/>
    <w:rsid w:val="0055789E"/>
    <w:rsid w:val="005605D8"/>
    <w:rsid w:val="0056072E"/>
    <w:rsid w:val="00561529"/>
    <w:rsid w:val="0057575A"/>
    <w:rsid w:val="0058445B"/>
    <w:rsid w:val="0059420C"/>
    <w:rsid w:val="005956A9"/>
    <w:rsid w:val="00596A78"/>
    <w:rsid w:val="005A121F"/>
    <w:rsid w:val="005A3259"/>
    <w:rsid w:val="005A3ACC"/>
    <w:rsid w:val="005A4BFC"/>
    <w:rsid w:val="005A59E3"/>
    <w:rsid w:val="005A7635"/>
    <w:rsid w:val="005B4829"/>
    <w:rsid w:val="005B4A0B"/>
    <w:rsid w:val="005B4D0F"/>
    <w:rsid w:val="005B5459"/>
    <w:rsid w:val="005C0A8B"/>
    <w:rsid w:val="005C28D8"/>
    <w:rsid w:val="005C4F87"/>
    <w:rsid w:val="005C7F7A"/>
    <w:rsid w:val="005D3C62"/>
    <w:rsid w:val="005D5FE0"/>
    <w:rsid w:val="005D67C9"/>
    <w:rsid w:val="005E0416"/>
    <w:rsid w:val="005E09A2"/>
    <w:rsid w:val="005F27C4"/>
    <w:rsid w:val="005F464A"/>
    <w:rsid w:val="005F775D"/>
    <w:rsid w:val="006001E1"/>
    <w:rsid w:val="00603DBD"/>
    <w:rsid w:val="00613BF8"/>
    <w:rsid w:val="006232A2"/>
    <w:rsid w:val="006339DE"/>
    <w:rsid w:val="006373F6"/>
    <w:rsid w:val="006402E3"/>
    <w:rsid w:val="006425B3"/>
    <w:rsid w:val="00642BCF"/>
    <w:rsid w:val="00646999"/>
    <w:rsid w:val="006535CA"/>
    <w:rsid w:val="0066117A"/>
    <w:rsid w:val="00662F2B"/>
    <w:rsid w:val="006631BB"/>
    <w:rsid w:val="006725B2"/>
    <w:rsid w:val="00675AE3"/>
    <w:rsid w:val="0067686E"/>
    <w:rsid w:val="0068011C"/>
    <w:rsid w:val="00681327"/>
    <w:rsid w:val="00693210"/>
    <w:rsid w:val="00693EB5"/>
    <w:rsid w:val="00694592"/>
    <w:rsid w:val="0069472F"/>
    <w:rsid w:val="006974E4"/>
    <w:rsid w:val="0069753C"/>
    <w:rsid w:val="006A2832"/>
    <w:rsid w:val="006A43A3"/>
    <w:rsid w:val="006B5755"/>
    <w:rsid w:val="006B5C4A"/>
    <w:rsid w:val="006B7103"/>
    <w:rsid w:val="006C0BF3"/>
    <w:rsid w:val="006C2FC4"/>
    <w:rsid w:val="006C3E44"/>
    <w:rsid w:val="006D08CB"/>
    <w:rsid w:val="006D12DC"/>
    <w:rsid w:val="006D5261"/>
    <w:rsid w:val="006F18E8"/>
    <w:rsid w:val="006F4266"/>
    <w:rsid w:val="006F6854"/>
    <w:rsid w:val="00715AC2"/>
    <w:rsid w:val="007165C1"/>
    <w:rsid w:val="007202AC"/>
    <w:rsid w:val="00723A20"/>
    <w:rsid w:val="0072402D"/>
    <w:rsid w:val="00727354"/>
    <w:rsid w:val="007334B8"/>
    <w:rsid w:val="007363F4"/>
    <w:rsid w:val="00737EAD"/>
    <w:rsid w:val="007409BA"/>
    <w:rsid w:val="00747C51"/>
    <w:rsid w:val="007538C7"/>
    <w:rsid w:val="007561FC"/>
    <w:rsid w:val="00757C0C"/>
    <w:rsid w:val="007655D1"/>
    <w:rsid w:val="00766774"/>
    <w:rsid w:val="0076773E"/>
    <w:rsid w:val="00770867"/>
    <w:rsid w:val="00776F29"/>
    <w:rsid w:val="0078009F"/>
    <w:rsid w:val="00780BC9"/>
    <w:rsid w:val="00782E29"/>
    <w:rsid w:val="0078349D"/>
    <w:rsid w:val="007907E3"/>
    <w:rsid w:val="00791115"/>
    <w:rsid w:val="00791E14"/>
    <w:rsid w:val="007A1CC8"/>
    <w:rsid w:val="007A533A"/>
    <w:rsid w:val="007A73DF"/>
    <w:rsid w:val="007B1277"/>
    <w:rsid w:val="007C2B2B"/>
    <w:rsid w:val="007C3977"/>
    <w:rsid w:val="007D025B"/>
    <w:rsid w:val="007D2B01"/>
    <w:rsid w:val="007D37D8"/>
    <w:rsid w:val="007D5B6B"/>
    <w:rsid w:val="007D6747"/>
    <w:rsid w:val="007D7C5F"/>
    <w:rsid w:val="007E14A8"/>
    <w:rsid w:val="007E3870"/>
    <w:rsid w:val="007E6B6D"/>
    <w:rsid w:val="007F1AC3"/>
    <w:rsid w:val="007F59E6"/>
    <w:rsid w:val="00802034"/>
    <w:rsid w:val="00802C27"/>
    <w:rsid w:val="0081148B"/>
    <w:rsid w:val="00812556"/>
    <w:rsid w:val="00822585"/>
    <w:rsid w:val="00823569"/>
    <w:rsid w:val="00830390"/>
    <w:rsid w:val="008335E9"/>
    <w:rsid w:val="0083694B"/>
    <w:rsid w:val="0083704E"/>
    <w:rsid w:val="0084198D"/>
    <w:rsid w:val="0084393F"/>
    <w:rsid w:val="00851C67"/>
    <w:rsid w:val="00851EA4"/>
    <w:rsid w:val="008529FD"/>
    <w:rsid w:val="0085567D"/>
    <w:rsid w:val="00857935"/>
    <w:rsid w:val="00861B11"/>
    <w:rsid w:val="00864ACE"/>
    <w:rsid w:val="00865E20"/>
    <w:rsid w:val="008671BB"/>
    <w:rsid w:val="00873DE1"/>
    <w:rsid w:val="00875F63"/>
    <w:rsid w:val="008767AC"/>
    <w:rsid w:val="00881955"/>
    <w:rsid w:val="00881FD9"/>
    <w:rsid w:val="008829CE"/>
    <w:rsid w:val="00885A1C"/>
    <w:rsid w:val="008931E1"/>
    <w:rsid w:val="00893A60"/>
    <w:rsid w:val="0089573A"/>
    <w:rsid w:val="00896E98"/>
    <w:rsid w:val="008A06EA"/>
    <w:rsid w:val="008A0A5D"/>
    <w:rsid w:val="008C137B"/>
    <w:rsid w:val="008C72F8"/>
    <w:rsid w:val="008D106F"/>
    <w:rsid w:val="008D1444"/>
    <w:rsid w:val="008D2B3F"/>
    <w:rsid w:val="008D4E02"/>
    <w:rsid w:val="008E10BF"/>
    <w:rsid w:val="008E19B8"/>
    <w:rsid w:val="008E273A"/>
    <w:rsid w:val="008E5048"/>
    <w:rsid w:val="008F0BD1"/>
    <w:rsid w:val="008F1008"/>
    <w:rsid w:val="0090488E"/>
    <w:rsid w:val="009121CE"/>
    <w:rsid w:val="00913CDD"/>
    <w:rsid w:val="00913F38"/>
    <w:rsid w:val="00925E9E"/>
    <w:rsid w:val="00925EDE"/>
    <w:rsid w:val="00930F65"/>
    <w:rsid w:val="009321B2"/>
    <w:rsid w:val="00933165"/>
    <w:rsid w:val="00933E3C"/>
    <w:rsid w:val="0093622C"/>
    <w:rsid w:val="009371E0"/>
    <w:rsid w:val="009458EA"/>
    <w:rsid w:val="0095013B"/>
    <w:rsid w:val="009578A6"/>
    <w:rsid w:val="009702B8"/>
    <w:rsid w:val="00971C04"/>
    <w:rsid w:val="0098185B"/>
    <w:rsid w:val="009978E3"/>
    <w:rsid w:val="009A0485"/>
    <w:rsid w:val="009A0C33"/>
    <w:rsid w:val="009A1FFA"/>
    <w:rsid w:val="009B3BA6"/>
    <w:rsid w:val="009B5B52"/>
    <w:rsid w:val="009B6CB5"/>
    <w:rsid w:val="009B7710"/>
    <w:rsid w:val="009C6252"/>
    <w:rsid w:val="009C67F8"/>
    <w:rsid w:val="009D04FE"/>
    <w:rsid w:val="009D2830"/>
    <w:rsid w:val="009D3988"/>
    <w:rsid w:val="009D54D3"/>
    <w:rsid w:val="009D6CD9"/>
    <w:rsid w:val="009D6FBB"/>
    <w:rsid w:val="009E1E3C"/>
    <w:rsid w:val="009E2869"/>
    <w:rsid w:val="009F352B"/>
    <w:rsid w:val="009F71E8"/>
    <w:rsid w:val="00A01057"/>
    <w:rsid w:val="00A04320"/>
    <w:rsid w:val="00A10D6E"/>
    <w:rsid w:val="00A148F0"/>
    <w:rsid w:val="00A240AF"/>
    <w:rsid w:val="00A27033"/>
    <w:rsid w:val="00A32CB9"/>
    <w:rsid w:val="00A33A7A"/>
    <w:rsid w:val="00A40427"/>
    <w:rsid w:val="00A42581"/>
    <w:rsid w:val="00A44B83"/>
    <w:rsid w:val="00A44E34"/>
    <w:rsid w:val="00A46013"/>
    <w:rsid w:val="00A4758F"/>
    <w:rsid w:val="00A47EA9"/>
    <w:rsid w:val="00A51826"/>
    <w:rsid w:val="00A541B2"/>
    <w:rsid w:val="00A577CA"/>
    <w:rsid w:val="00A6244A"/>
    <w:rsid w:val="00A74B2F"/>
    <w:rsid w:val="00A77558"/>
    <w:rsid w:val="00A80AA6"/>
    <w:rsid w:val="00A81CF1"/>
    <w:rsid w:val="00A91A8B"/>
    <w:rsid w:val="00A95EBA"/>
    <w:rsid w:val="00A96955"/>
    <w:rsid w:val="00AA21AA"/>
    <w:rsid w:val="00AA5953"/>
    <w:rsid w:val="00AC2A75"/>
    <w:rsid w:val="00AC3E77"/>
    <w:rsid w:val="00AC4592"/>
    <w:rsid w:val="00AD2CB9"/>
    <w:rsid w:val="00AD2CE3"/>
    <w:rsid w:val="00AD59FA"/>
    <w:rsid w:val="00AE3561"/>
    <w:rsid w:val="00AF2800"/>
    <w:rsid w:val="00AF4AC0"/>
    <w:rsid w:val="00B00D77"/>
    <w:rsid w:val="00B0114E"/>
    <w:rsid w:val="00B0224B"/>
    <w:rsid w:val="00B03D73"/>
    <w:rsid w:val="00B04840"/>
    <w:rsid w:val="00B16DCF"/>
    <w:rsid w:val="00B21214"/>
    <w:rsid w:val="00B24C10"/>
    <w:rsid w:val="00B33DC5"/>
    <w:rsid w:val="00B36DBF"/>
    <w:rsid w:val="00B43FF2"/>
    <w:rsid w:val="00B4749E"/>
    <w:rsid w:val="00B47B5F"/>
    <w:rsid w:val="00B5105D"/>
    <w:rsid w:val="00B5245C"/>
    <w:rsid w:val="00B54503"/>
    <w:rsid w:val="00B54FC9"/>
    <w:rsid w:val="00B61CAE"/>
    <w:rsid w:val="00B62821"/>
    <w:rsid w:val="00B6730A"/>
    <w:rsid w:val="00B921CB"/>
    <w:rsid w:val="00B92F83"/>
    <w:rsid w:val="00BA01A5"/>
    <w:rsid w:val="00BB2A77"/>
    <w:rsid w:val="00BB64CC"/>
    <w:rsid w:val="00BB748B"/>
    <w:rsid w:val="00BC198F"/>
    <w:rsid w:val="00BC370A"/>
    <w:rsid w:val="00BC5842"/>
    <w:rsid w:val="00BC5AF1"/>
    <w:rsid w:val="00BD2AC4"/>
    <w:rsid w:val="00BD7D2B"/>
    <w:rsid w:val="00BE3A91"/>
    <w:rsid w:val="00BE3BC3"/>
    <w:rsid w:val="00BE6ED5"/>
    <w:rsid w:val="00BF1D99"/>
    <w:rsid w:val="00BF27D9"/>
    <w:rsid w:val="00BF626C"/>
    <w:rsid w:val="00C05A17"/>
    <w:rsid w:val="00C16FD5"/>
    <w:rsid w:val="00C26929"/>
    <w:rsid w:val="00C30524"/>
    <w:rsid w:val="00C3085D"/>
    <w:rsid w:val="00C3209F"/>
    <w:rsid w:val="00C32CBB"/>
    <w:rsid w:val="00C348D6"/>
    <w:rsid w:val="00C34C69"/>
    <w:rsid w:val="00C3536F"/>
    <w:rsid w:val="00C37C66"/>
    <w:rsid w:val="00C45DCB"/>
    <w:rsid w:val="00C514AB"/>
    <w:rsid w:val="00C52CA0"/>
    <w:rsid w:val="00C60558"/>
    <w:rsid w:val="00C60A36"/>
    <w:rsid w:val="00C65F6E"/>
    <w:rsid w:val="00C73EB1"/>
    <w:rsid w:val="00C76A0F"/>
    <w:rsid w:val="00C82308"/>
    <w:rsid w:val="00C849B9"/>
    <w:rsid w:val="00C86B0B"/>
    <w:rsid w:val="00CA2311"/>
    <w:rsid w:val="00CA60FE"/>
    <w:rsid w:val="00CA74F1"/>
    <w:rsid w:val="00CB027C"/>
    <w:rsid w:val="00CB45B3"/>
    <w:rsid w:val="00CB499D"/>
    <w:rsid w:val="00CB5278"/>
    <w:rsid w:val="00CB6C47"/>
    <w:rsid w:val="00CB72AB"/>
    <w:rsid w:val="00CC5445"/>
    <w:rsid w:val="00CC70A8"/>
    <w:rsid w:val="00CD149F"/>
    <w:rsid w:val="00CD3131"/>
    <w:rsid w:val="00CD509F"/>
    <w:rsid w:val="00CD54D1"/>
    <w:rsid w:val="00CD5FAA"/>
    <w:rsid w:val="00CE08B3"/>
    <w:rsid w:val="00CE403D"/>
    <w:rsid w:val="00CE4AF7"/>
    <w:rsid w:val="00CE4BBE"/>
    <w:rsid w:val="00CF0DF1"/>
    <w:rsid w:val="00CF208C"/>
    <w:rsid w:val="00CF4011"/>
    <w:rsid w:val="00CF6D0C"/>
    <w:rsid w:val="00D015CD"/>
    <w:rsid w:val="00D0558E"/>
    <w:rsid w:val="00D060C9"/>
    <w:rsid w:val="00D0726D"/>
    <w:rsid w:val="00D07A59"/>
    <w:rsid w:val="00D14990"/>
    <w:rsid w:val="00D149A5"/>
    <w:rsid w:val="00D16FFE"/>
    <w:rsid w:val="00D273DF"/>
    <w:rsid w:val="00D2771F"/>
    <w:rsid w:val="00D31003"/>
    <w:rsid w:val="00D33F5D"/>
    <w:rsid w:val="00D36D20"/>
    <w:rsid w:val="00D4335C"/>
    <w:rsid w:val="00D454FF"/>
    <w:rsid w:val="00D45C69"/>
    <w:rsid w:val="00D45E9E"/>
    <w:rsid w:val="00D61135"/>
    <w:rsid w:val="00D63D72"/>
    <w:rsid w:val="00D65972"/>
    <w:rsid w:val="00D73FBF"/>
    <w:rsid w:val="00D747F5"/>
    <w:rsid w:val="00D76FAC"/>
    <w:rsid w:val="00D77B6F"/>
    <w:rsid w:val="00D802AA"/>
    <w:rsid w:val="00D81894"/>
    <w:rsid w:val="00D836C6"/>
    <w:rsid w:val="00D836E1"/>
    <w:rsid w:val="00D91F9B"/>
    <w:rsid w:val="00DA33E7"/>
    <w:rsid w:val="00DA35FC"/>
    <w:rsid w:val="00DA3606"/>
    <w:rsid w:val="00DA7C27"/>
    <w:rsid w:val="00DB4020"/>
    <w:rsid w:val="00DC0975"/>
    <w:rsid w:val="00DC0FBC"/>
    <w:rsid w:val="00DC1031"/>
    <w:rsid w:val="00DC2956"/>
    <w:rsid w:val="00DC6EC2"/>
    <w:rsid w:val="00DC71D7"/>
    <w:rsid w:val="00DD3BD5"/>
    <w:rsid w:val="00DD65DF"/>
    <w:rsid w:val="00DD71A2"/>
    <w:rsid w:val="00DD7F1A"/>
    <w:rsid w:val="00E007CD"/>
    <w:rsid w:val="00E007D7"/>
    <w:rsid w:val="00E062BE"/>
    <w:rsid w:val="00E0646D"/>
    <w:rsid w:val="00E13965"/>
    <w:rsid w:val="00E260DC"/>
    <w:rsid w:val="00E35404"/>
    <w:rsid w:val="00E35E04"/>
    <w:rsid w:val="00E37895"/>
    <w:rsid w:val="00E426A6"/>
    <w:rsid w:val="00E42F51"/>
    <w:rsid w:val="00E44544"/>
    <w:rsid w:val="00E450EC"/>
    <w:rsid w:val="00E45C00"/>
    <w:rsid w:val="00E50D1E"/>
    <w:rsid w:val="00E51B6F"/>
    <w:rsid w:val="00E54A57"/>
    <w:rsid w:val="00E611F5"/>
    <w:rsid w:val="00E619EE"/>
    <w:rsid w:val="00E65883"/>
    <w:rsid w:val="00E66D0B"/>
    <w:rsid w:val="00E711F0"/>
    <w:rsid w:val="00E762F2"/>
    <w:rsid w:val="00E7747E"/>
    <w:rsid w:val="00E7760C"/>
    <w:rsid w:val="00E83BF2"/>
    <w:rsid w:val="00E863DE"/>
    <w:rsid w:val="00E932F1"/>
    <w:rsid w:val="00E946DE"/>
    <w:rsid w:val="00EA0A2E"/>
    <w:rsid w:val="00EA26B6"/>
    <w:rsid w:val="00EA2B43"/>
    <w:rsid w:val="00EA4941"/>
    <w:rsid w:val="00EB3BD6"/>
    <w:rsid w:val="00EC1F20"/>
    <w:rsid w:val="00EC5654"/>
    <w:rsid w:val="00EC5C18"/>
    <w:rsid w:val="00ED6415"/>
    <w:rsid w:val="00ED695F"/>
    <w:rsid w:val="00ED7E5E"/>
    <w:rsid w:val="00EE0954"/>
    <w:rsid w:val="00EE39F1"/>
    <w:rsid w:val="00EE5A4B"/>
    <w:rsid w:val="00EE5CBA"/>
    <w:rsid w:val="00EE6BDA"/>
    <w:rsid w:val="00EE6E30"/>
    <w:rsid w:val="00EF3309"/>
    <w:rsid w:val="00EF745F"/>
    <w:rsid w:val="00F01FBB"/>
    <w:rsid w:val="00F0422D"/>
    <w:rsid w:val="00F04795"/>
    <w:rsid w:val="00F05445"/>
    <w:rsid w:val="00F05C79"/>
    <w:rsid w:val="00F11088"/>
    <w:rsid w:val="00F1677F"/>
    <w:rsid w:val="00F1761E"/>
    <w:rsid w:val="00F2045F"/>
    <w:rsid w:val="00F221FF"/>
    <w:rsid w:val="00F26D02"/>
    <w:rsid w:val="00F276D3"/>
    <w:rsid w:val="00F27FFE"/>
    <w:rsid w:val="00F30EBD"/>
    <w:rsid w:val="00F3114A"/>
    <w:rsid w:val="00F364E9"/>
    <w:rsid w:val="00F406D2"/>
    <w:rsid w:val="00F40A25"/>
    <w:rsid w:val="00F45E1D"/>
    <w:rsid w:val="00F4657D"/>
    <w:rsid w:val="00F477CA"/>
    <w:rsid w:val="00F512B3"/>
    <w:rsid w:val="00F51C57"/>
    <w:rsid w:val="00F51FF3"/>
    <w:rsid w:val="00F54CA2"/>
    <w:rsid w:val="00F570B2"/>
    <w:rsid w:val="00F70E75"/>
    <w:rsid w:val="00F71970"/>
    <w:rsid w:val="00F73FA7"/>
    <w:rsid w:val="00F742AF"/>
    <w:rsid w:val="00F8142D"/>
    <w:rsid w:val="00F90DF8"/>
    <w:rsid w:val="00F91EC0"/>
    <w:rsid w:val="00F929AB"/>
    <w:rsid w:val="00F93822"/>
    <w:rsid w:val="00FA319D"/>
    <w:rsid w:val="00FA3766"/>
    <w:rsid w:val="00FA4D2A"/>
    <w:rsid w:val="00FB6AD3"/>
    <w:rsid w:val="00FB7791"/>
    <w:rsid w:val="00FC25F5"/>
    <w:rsid w:val="00FD6056"/>
    <w:rsid w:val="00FE4B9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macro" w:uiPriority="99"/>
    <w:lsdException w:name="List" w:semiHidden="0" w:unhideWhenUsed="0"/>
    <w:lsdException w:name="List Bullet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D12DC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2"/>
    <w:next w:val="a2"/>
    <w:link w:val="11"/>
    <w:uiPriority w:val="99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2"/>
    <w:next w:val="a2"/>
    <w:link w:val="21"/>
    <w:uiPriority w:val="99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2"/>
    <w:next w:val="a2"/>
    <w:link w:val="31"/>
    <w:uiPriority w:val="99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929AB"/>
    <w:pPr>
      <w:keepNext/>
      <w:jc w:val="left"/>
      <w:outlineLvl w:val="3"/>
    </w:pPr>
    <w:rPr>
      <w:rFonts w:ascii="Arial" w:eastAsia="MS Mincho" w:hAnsi="Arial" w:cs="Arial"/>
      <w:b/>
      <w:bCs/>
      <w:caps/>
      <w:lang w:val="en-US" w:eastAsia="ja-JP"/>
    </w:rPr>
  </w:style>
  <w:style w:type="paragraph" w:styleId="5">
    <w:name w:val="heading 5"/>
    <w:basedOn w:val="a2"/>
    <w:next w:val="a2"/>
    <w:link w:val="50"/>
    <w:uiPriority w:val="99"/>
    <w:qFormat/>
    <w:rsid w:val="00F929AB"/>
    <w:pPr>
      <w:keepNext/>
      <w:jc w:val="left"/>
      <w:outlineLvl w:val="4"/>
    </w:pPr>
    <w:rPr>
      <w:rFonts w:ascii="Arial" w:eastAsia="MS Mincho" w:hAnsi="Arial" w:cs="Arial"/>
      <w:b/>
      <w:bCs/>
      <w:caps/>
      <w:sz w:val="26"/>
      <w:szCs w:val="26"/>
      <w:lang w:val="en-US" w:eastAsia="ja-JP"/>
    </w:rPr>
  </w:style>
  <w:style w:type="paragraph" w:styleId="6">
    <w:name w:val="heading 6"/>
    <w:basedOn w:val="a2"/>
    <w:next w:val="a2"/>
    <w:link w:val="60"/>
    <w:uiPriority w:val="99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F929AB"/>
    <w:pPr>
      <w:keepNext/>
      <w:jc w:val="center"/>
      <w:outlineLvl w:val="6"/>
    </w:pPr>
    <w:rPr>
      <w:rFonts w:ascii="Arial" w:eastAsia="MS Mincho" w:hAnsi="Arial" w:cs="Arial"/>
      <w:b/>
      <w:bCs/>
      <w:sz w:val="28"/>
      <w:szCs w:val="28"/>
      <w:lang w:val="en-US" w:eastAsia="ja-JP"/>
    </w:rPr>
  </w:style>
  <w:style w:type="paragraph" w:styleId="8">
    <w:name w:val="heading 8"/>
    <w:basedOn w:val="a2"/>
    <w:next w:val="a2"/>
    <w:link w:val="80"/>
    <w:uiPriority w:val="99"/>
    <w:qFormat/>
    <w:rsid w:val="00F929AB"/>
    <w:pPr>
      <w:keepNext/>
      <w:jc w:val="center"/>
      <w:outlineLvl w:val="7"/>
    </w:pPr>
    <w:rPr>
      <w:rFonts w:ascii="Arial" w:eastAsia="MS Mincho" w:hAnsi="Arial" w:cs="Arial"/>
      <w:b/>
      <w:bCs/>
      <w:caps/>
      <w:color w:val="0000FF"/>
      <w:lang w:eastAsia="ja-JP"/>
    </w:rPr>
  </w:style>
  <w:style w:type="paragraph" w:styleId="9">
    <w:name w:val="heading 9"/>
    <w:basedOn w:val="a2"/>
    <w:next w:val="a2"/>
    <w:link w:val="90"/>
    <w:uiPriority w:val="99"/>
    <w:qFormat/>
    <w:rsid w:val="00F929AB"/>
    <w:pPr>
      <w:keepNext/>
      <w:widowControl w:val="0"/>
      <w:tabs>
        <w:tab w:val="left" w:pos="-678"/>
        <w:tab w:val="left" w:pos="42"/>
        <w:tab w:val="left" w:pos="762"/>
        <w:tab w:val="left" w:pos="1482"/>
        <w:tab w:val="left" w:pos="2202"/>
        <w:tab w:val="left" w:pos="2922"/>
        <w:tab w:val="left" w:pos="3642"/>
        <w:tab w:val="left" w:pos="4362"/>
        <w:tab w:val="left" w:pos="5082"/>
        <w:tab w:val="left" w:pos="5802"/>
        <w:tab w:val="left" w:pos="6522"/>
        <w:tab w:val="left" w:pos="7242"/>
        <w:tab w:val="left" w:pos="7962"/>
        <w:tab w:val="left" w:pos="8682"/>
      </w:tabs>
      <w:spacing w:line="312" w:lineRule="auto"/>
      <w:jc w:val="center"/>
      <w:outlineLvl w:val="8"/>
    </w:pPr>
    <w:rPr>
      <w:rFonts w:eastAsia="MS Mincho"/>
      <w:b/>
      <w:bCs/>
      <w:sz w:val="32"/>
      <w:szCs w:val="32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6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2"/>
    <w:link w:val="a7"/>
    <w:uiPriority w:val="99"/>
    <w:rsid w:val="004D15EA"/>
    <w:pPr>
      <w:ind w:left="5760"/>
    </w:pPr>
  </w:style>
  <w:style w:type="character" w:customStyle="1" w:styleId="a7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6"/>
    <w:uiPriority w:val="99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2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2"/>
    <w:link w:val="24"/>
    <w:uiPriority w:val="99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uiPriority w:val="99"/>
    <w:rsid w:val="004D15EA"/>
    <w:rPr>
      <w:sz w:val="24"/>
      <w:szCs w:val="24"/>
      <w:lang w:val="ru-RU" w:eastAsia="ru-RU" w:bidi="ar-SA"/>
    </w:rPr>
  </w:style>
  <w:style w:type="character" w:styleId="a8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2"/>
    <w:link w:val="26"/>
    <w:uiPriority w:val="99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uiPriority w:val="99"/>
    <w:rsid w:val="004D15EA"/>
    <w:rPr>
      <w:sz w:val="24"/>
    </w:rPr>
  </w:style>
  <w:style w:type="character" w:styleId="a9">
    <w:name w:val="page number"/>
    <w:uiPriority w:val="99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a">
    <w:name w:val="Body Text"/>
    <w:aliases w:val="Основной текст Знак,L1 Body Text"/>
    <w:basedOn w:val="a2"/>
    <w:link w:val="12"/>
    <w:uiPriority w:val="99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,L1 Body Text Знак1"/>
    <w:link w:val="aa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2"/>
    <w:link w:val="34"/>
    <w:uiPriority w:val="99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uiPriority w:val="99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2"/>
    <w:link w:val="ac"/>
    <w:uiPriority w:val="99"/>
    <w:rsid w:val="004D15EA"/>
    <w:pPr>
      <w:jc w:val="left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uiPriority w:val="99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2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e">
    <w:name w:val="Словарная статья"/>
    <w:basedOn w:val="a2"/>
    <w:next w:val="a2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2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f">
    <w:name w:val="Table Grid"/>
    <w:basedOn w:val="a4"/>
    <w:uiPriority w:val="9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0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1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2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2"/>
    <w:link w:val="39"/>
    <w:uiPriority w:val="99"/>
    <w:rsid w:val="00791E14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2"/>
    <w:link w:val="af3"/>
    <w:uiPriority w:val="99"/>
    <w:semiHidden/>
    <w:rsid w:val="008C72F8"/>
    <w:rPr>
      <w:rFonts w:ascii="Tahoma" w:hAnsi="Tahoma" w:cs="Tahoma"/>
      <w:sz w:val="16"/>
      <w:szCs w:val="16"/>
    </w:rPr>
  </w:style>
  <w:style w:type="paragraph" w:styleId="af4">
    <w:name w:val="header"/>
    <w:basedOn w:val="a2"/>
    <w:link w:val="af5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sid w:val="00A44E34"/>
    <w:rPr>
      <w:sz w:val="24"/>
      <w:szCs w:val="24"/>
    </w:rPr>
  </w:style>
  <w:style w:type="paragraph" w:styleId="af6">
    <w:name w:val="footer"/>
    <w:basedOn w:val="a2"/>
    <w:link w:val="af7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44E34"/>
    <w:rPr>
      <w:sz w:val="24"/>
      <w:szCs w:val="24"/>
    </w:rPr>
  </w:style>
  <w:style w:type="paragraph" w:styleId="af8">
    <w:name w:val="endnote text"/>
    <w:basedOn w:val="a2"/>
    <w:link w:val="af9"/>
    <w:rsid w:val="009F352B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9F352B"/>
  </w:style>
  <w:style w:type="paragraph" w:customStyle="1" w:styleId="310">
    <w:name w:val="Основной текст 31"/>
    <w:basedOn w:val="a2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locked/>
    <w:rsid w:val="000B2663"/>
    <w:rPr>
      <w:rFonts w:ascii="Arial" w:hAnsi="Arial" w:cs="Arial"/>
      <w:lang w:val="ru-RU" w:eastAsia="ru-RU" w:bidi="ar-SA"/>
    </w:rPr>
  </w:style>
  <w:style w:type="character" w:customStyle="1" w:styleId="afa">
    <w:name w:val="номер страницы"/>
    <w:rsid w:val="008C137B"/>
  </w:style>
  <w:style w:type="paragraph" w:styleId="afb">
    <w:name w:val="List Paragraph"/>
    <w:basedOn w:val="a2"/>
    <w:link w:val="afc"/>
    <w:uiPriority w:val="99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d">
    <w:name w:val="Plain Text"/>
    <w:basedOn w:val="a2"/>
    <w:link w:val="afe"/>
    <w:uiPriority w:val="99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uiPriority w:val="99"/>
    <w:rsid w:val="00F276D3"/>
    <w:rPr>
      <w:rFonts w:ascii="Courier New" w:hAnsi="Courier New" w:cs="Courier New"/>
    </w:rPr>
  </w:style>
  <w:style w:type="paragraph" w:customStyle="1" w:styleId="txtsmall">
    <w:name w:val="txtsmall"/>
    <w:basedOn w:val="a2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f">
    <w:name w:val="No Spacing"/>
    <w:link w:val="aff0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1">
    <w:name w:val="Готовый"/>
    <w:basedOn w:val="a2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2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f0">
    <w:name w:val="Без интервала Знак"/>
    <w:link w:val="aff"/>
    <w:uiPriority w:val="99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3">
    <w:name w:val="Таблица шапка"/>
    <w:basedOn w:val="a2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4">
    <w:name w:val="Таблица текст"/>
    <w:basedOn w:val="a2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2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5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6">
    <w:name w:val="Normal (Web)"/>
    <w:basedOn w:val="a2"/>
    <w:uiPriority w:val="99"/>
    <w:rsid w:val="00183F28"/>
    <w:pPr>
      <w:jc w:val="left"/>
    </w:pPr>
  </w:style>
  <w:style w:type="paragraph" w:customStyle="1" w:styleId="211">
    <w:name w:val="Основной текст 21"/>
    <w:basedOn w:val="a2"/>
    <w:rsid w:val="006B5755"/>
    <w:pPr>
      <w:suppressAutoHyphens/>
    </w:pPr>
    <w:rPr>
      <w:szCs w:val="20"/>
      <w:lang w:eastAsia="zh-CN"/>
    </w:rPr>
  </w:style>
  <w:style w:type="character" w:customStyle="1" w:styleId="aff7">
    <w:name w:val="Основной текст + Полужирный"/>
    <w:rsid w:val="0012535A"/>
    <w:rPr>
      <w:b/>
      <w:bCs/>
      <w:lang w:bidi="ar-SA"/>
    </w:rPr>
  </w:style>
  <w:style w:type="paragraph" w:customStyle="1" w:styleId="aff8">
    <w:name w:val="拎珙恹_"/>
    <w:rsid w:val="004D592C"/>
    <w:pPr>
      <w:widowControl w:val="0"/>
      <w:autoSpaceDN w:val="0"/>
      <w:adjustRightInd w:val="0"/>
      <w:spacing w:after="160" w:line="256" w:lineRule="auto"/>
    </w:pPr>
    <w:rPr>
      <w:rFonts w:ascii="Calibri" w:cs="Calibri"/>
      <w:kern w:val="1"/>
      <w:sz w:val="22"/>
      <w:szCs w:val="22"/>
    </w:rPr>
  </w:style>
  <w:style w:type="table" w:customStyle="1" w:styleId="15">
    <w:name w:val="Сетка таблицы1"/>
    <w:basedOn w:val="a4"/>
    <w:next w:val="af"/>
    <w:uiPriority w:val="99"/>
    <w:rsid w:val="004C776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 подзаголовок"/>
    <w:basedOn w:val="a2"/>
    <w:rsid w:val="00766774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paragraph" w:customStyle="1" w:styleId="aff9">
    <w:name w:val="Содержимое таблицы"/>
    <w:basedOn w:val="a2"/>
    <w:rsid w:val="00DA33E7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basedOn w:val="a3"/>
    <w:link w:val="4"/>
    <w:uiPriority w:val="99"/>
    <w:rsid w:val="00F929AB"/>
    <w:rPr>
      <w:rFonts w:ascii="Arial" w:eastAsia="MS Mincho" w:hAnsi="Arial" w:cs="Arial"/>
      <w:b/>
      <w:bCs/>
      <w:caps/>
      <w:sz w:val="24"/>
      <w:szCs w:val="24"/>
      <w:lang w:val="en-US" w:eastAsia="ja-JP"/>
    </w:rPr>
  </w:style>
  <w:style w:type="character" w:customStyle="1" w:styleId="50">
    <w:name w:val="Заголовок 5 Знак"/>
    <w:basedOn w:val="a3"/>
    <w:link w:val="5"/>
    <w:uiPriority w:val="99"/>
    <w:rsid w:val="00F929AB"/>
    <w:rPr>
      <w:rFonts w:ascii="Arial" w:eastAsia="MS Mincho" w:hAnsi="Arial" w:cs="Arial"/>
      <w:b/>
      <w:bCs/>
      <w:caps/>
      <w:sz w:val="26"/>
      <w:szCs w:val="26"/>
      <w:lang w:val="en-US" w:eastAsia="ja-JP"/>
    </w:rPr>
  </w:style>
  <w:style w:type="character" w:customStyle="1" w:styleId="70">
    <w:name w:val="Заголовок 7 Знак"/>
    <w:basedOn w:val="a3"/>
    <w:link w:val="7"/>
    <w:uiPriority w:val="99"/>
    <w:rsid w:val="00F929AB"/>
    <w:rPr>
      <w:rFonts w:ascii="Arial" w:eastAsia="MS Mincho" w:hAnsi="Arial" w:cs="Arial"/>
      <w:b/>
      <w:bCs/>
      <w:sz w:val="28"/>
      <w:szCs w:val="28"/>
      <w:lang w:val="en-US" w:eastAsia="ja-JP"/>
    </w:rPr>
  </w:style>
  <w:style w:type="character" w:customStyle="1" w:styleId="80">
    <w:name w:val="Заголовок 8 Знак"/>
    <w:basedOn w:val="a3"/>
    <w:link w:val="8"/>
    <w:uiPriority w:val="99"/>
    <w:rsid w:val="00F929AB"/>
    <w:rPr>
      <w:rFonts w:ascii="Arial" w:eastAsia="MS Mincho" w:hAnsi="Arial" w:cs="Arial"/>
      <w:b/>
      <w:bCs/>
      <w:caps/>
      <w:color w:val="0000FF"/>
      <w:sz w:val="24"/>
      <w:szCs w:val="24"/>
      <w:lang w:eastAsia="ja-JP"/>
    </w:rPr>
  </w:style>
  <w:style w:type="character" w:customStyle="1" w:styleId="90">
    <w:name w:val="Заголовок 9 Знак"/>
    <w:basedOn w:val="a3"/>
    <w:link w:val="9"/>
    <w:uiPriority w:val="99"/>
    <w:rsid w:val="00F929AB"/>
    <w:rPr>
      <w:rFonts w:eastAsia="MS Mincho"/>
      <w:b/>
      <w:bCs/>
      <w:sz w:val="32"/>
      <w:szCs w:val="32"/>
      <w:lang w:eastAsia="ja-JP"/>
    </w:rPr>
  </w:style>
  <w:style w:type="character" w:customStyle="1" w:styleId="60">
    <w:name w:val="Заголовок 6 Знак"/>
    <w:basedOn w:val="a3"/>
    <w:link w:val="6"/>
    <w:uiPriority w:val="99"/>
    <w:rsid w:val="00F929AB"/>
    <w:rPr>
      <w:b/>
      <w:bCs/>
      <w:sz w:val="22"/>
      <w:szCs w:val="22"/>
    </w:rPr>
  </w:style>
  <w:style w:type="paragraph" w:customStyle="1" w:styleId="affa">
    <w:name w:val="Обычный в реквизитах"/>
    <w:basedOn w:val="a2"/>
    <w:uiPriority w:val="99"/>
    <w:rsid w:val="00F929AB"/>
    <w:pPr>
      <w:contextualSpacing/>
      <w:jc w:val="left"/>
    </w:pPr>
    <w:rPr>
      <w:rFonts w:eastAsia="Calibri"/>
      <w:szCs w:val="22"/>
      <w:lang w:eastAsia="en-US"/>
    </w:rPr>
  </w:style>
  <w:style w:type="character" w:styleId="affb">
    <w:name w:val="Strong"/>
    <w:basedOn w:val="a3"/>
    <w:uiPriority w:val="99"/>
    <w:qFormat/>
    <w:rsid w:val="00F929AB"/>
    <w:rPr>
      <w:rFonts w:cs="Times New Roman"/>
      <w:b/>
    </w:rPr>
  </w:style>
  <w:style w:type="paragraph" w:customStyle="1" w:styleId="affc">
    <w:name w:val="Стиль"/>
    <w:basedOn w:val="a2"/>
    <w:uiPriority w:val="99"/>
    <w:rsid w:val="00F929AB"/>
    <w:pPr>
      <w:widowControl w:val="0"/>
      <w:adjustRightInd w:val="0"/>
      <w:spacing w:after="160" w:line="240" w:lineRule="exact"/>
      <w:jc w:val="right"/>
    </w:pPr>
    <w:rPr>
      <w:rFonts w:ascii="Arial" w:eastAsia="MS Mincho" w:hAnsi="Arial" w:cs="Arial"/>
      <w:sz w:val="20"/>
      <w:szCs w:val="20"/>
      <w:lang w:val="en-GB"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F929AB"/>
    <w:rPr>
      <w:rFonts w:ascii="Tahoma" w:hAnsi="Tahoma" w:cs="Tahoma"/>
      <w:sz w:val="16"/>
      <w:szCs w:val="16"/>
    </w:rPr>
  </w:style>
  <w:style w:type="paragraph" w:customStyle="1" w:styleId="StyleTimesNewRoman11ptAfter6pt">
    <w:name w:val="Style Times New Roman 11 pt After:  6 pt"/>
    <w:basedOn w:val="a2"/>
    <w:uiPriority w:val="99"/>
    <w:rsid w:val="00F929AB"/>
    <w:pPr>
      <w:spacing w:after="120"/>
      <w:jc w:val="left"/>
    </w:pPr>
    <w:rPr>
      <w:rFonts w:eastAsia="MS Mincho"/>
      <w:sz w:val="22"/>
      <w:szCs w:val="22"/>
      <w:lang w:val="en-US" w:eastAsia="ja-JP"/>
    </w:rPr>
  </w:style>
  <w:style w:type="character" w:customStyle="1" w:styleId="L1BodyText">
    <w:name w:val="L1 Body Text Знак"/>
    <w:basedOn w:val="a3"/>
    <w:uiPriority w:val="99"/>
    <w:rsid w:val="00F929AB"/>
    <w:rPr>
      <w:rFonts w:ascii="Arial" w:eastAsia="MS Mincho" w:hAnsi="Arial" w:cs="Arial"/>
      <w:color w:val="0000FF"/>
      <w:sz w:val="24"/>
      <w:szCs w:val="24"/>
      <w:lang w:val="en-US" w:eastAsia="ja-JP"/>
    </w:rPr>
  </w:style>
  <w:style w:type="paragraph" w:customStyle="1" w:styleId="affd">
    <w:name w:val="Îáû÷íûé"/>
    <w:uiPriority w:val="99"/>
    <w:rsid w:val="00F929AB"/>
    <w:rPr>
      <w:rFonts w:ascii="Arial" w:eastAsia="MS Mincho" w:hAnsi="Arial" w:cs="Arial"/>
      <w:sz w:val="24"/>
      <w:szCs w:val="24"/>
      <w:lang w:val="en-US" w:eastAsia="ja-JP"/>
    </w:rPr>
  </w:style>
  <w:style w:type="paragraph" w:customStyle="1" w:styleId="Heading11">
    <w:name w:val="Heading 11"/>
    <w:basedOn w:val="a2"/>
    <w:next w:val="a2"/>
    <w:uiPriority w:val="99"/>
    <w:rsid w:val="00F929AB"/>
    <w:pPr>
      <w:keepNext/>
      <w:widowControl w:val="0"/>
      <w:spacing w:before="240" w:after="120" w:line="360" w:lineRule="auto"/>
    </w:pPr>
    <w:rPr>
      <w:rFonts w:eastAsia="?l?r ??’c"/>
      <w:b/>
      <w:bCs/>
      <w:kern w:val="28"/>
      <w:sz w:val="22"/>
      <w:szCs w:val="22"/>
      <w:lang w:val="en-US" w:eastAsia="ja-JP"/>
    </w:rPr>
  </w:style>
  <w:style w:type="paragraph" w:customStyle="1" w:styleId="affe">
    <w:name w:val="Îñíîâíîé òåêñò ñ îòñòóïîì"/>
    <w:basedOn w:val="affd"/>
    <w:uiPriority w:val="99"/>
    <w:rsid w:val="00F929AB"/>
    <w:pPr>
      <w:widowControl w:val="0"/>
      <w:spacing w:after="240"/>
      <w:ind w:firstLine="720"/>
      <w:jc w:val="both"/>
    </w:pPr>
    <w:rPr>
      <w:rFonts w:ascii="Times New Roman" w:hAnsi="Times New Roman" w:cs="Times New Roman"/>
      <w:lang w:val="ru-RU"/>
    </w:rPr>
  </w:style>
  <w:style w:type="paragraph" w:customStyle="1" w:styleId="CCLegal1">
    <w:name w:val="CC Legal 1"/>
    <w:uiPriority w:val="99"/>
    <w:rsid w:val="00F929AB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eastAsia="Mincho" w:hAnsi="Book Antiqua" w:cs="Book Antiqua"/>
      <w:sz w:val="22"/>
      <w:szCs w:val="22"/>
      <w:lang w:val="en-US" w:eastAsia="ja-JP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F929AB"/>
    <w:rPr>
      <w:sz w:val="16"/>
      <w:szCs w:val="16"/>
    </w:rPr>
  </w:style>
  <w:style w:type="paragraph" w:customStyle="1" w:styleId="CCLegal2">
    <w:name w:val="CC Legal 2"/>
    <w:uiPriority w:val="99"/>
    <w:rsid w:val="00F929AB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Mincho"/>
      <w:sz w:val="22"/>
      <w:szCs w:val="22"/>
      <w:lang w:val="en-US" w:eastAsia="ja-JP"/>
    </w:rPr>
  </w:style>
  <w:style w:type="paragraph" w:customStyle="1" w:styleId="ListAlpha2">
    <w:name w:val="List Alpha 2"/>
    <w:basedOn w:val="a2"/>
    <w:next w:val="25"/>
    <w:uiPriority w:val="99"/>
    <w:rsid w:val="00F929AB"/>
    <w:pPr>
      <w:tabs>
        <w:tab w:val="left" w:pos="50"/>
      </w:tabs>
      <w:spacing w:after="200" w:line="288" w:lineRule="auto"/>
    </w:pPr>
    <w:rPr>
      <w:rFonts w:eastAsia="MS Mincho"/>
      <w:sz w:val="22"/>
      <w:szCs w:val="22"/>
      <w:lang w:val="en-GB" w:eastAsia="zh-CN"/>
    </w:rPr>
  </w:style>
  <w:style w:type="paragraph" w:customStyle="1" w:styleId="Norm">
    <w:name w:val="Norm"/>
    <w:basedOn w:val="a2"/>
    <w:uiPriority w:val="99"/>
    <w:rsid w:val="00F929AB"/>
    <w:pPr>
      <w:widowControl w:val="0"/>
      <w:spacing w:before="240"/>
    </w:pPr>
    <w:rPr>
      <w:rFonts w:ascii="NTHelvetica/Cyrillic" w:eastAsia="MS Mincho" w:hAnsi="NTHelvetica/Cyrillic" w:cs="NTHelvetica/Cyrillic"/>
      <w:sz w:val="22"/>
      <w:szCs w:val="22"/>
      <w:lang w:val="en-GB" w:eastAsia="zh-CN"/>
    </w:rPr>
  </w:style>
  <w:style w:type="paragraph" w:customStyle="1" w:styleId="ListAlpha1">
    <w:name w:val="List Alpha 1"/>
    <w:basedOn w:val="a2"/>
    <w:next w:val="aa"/>
    <w:uiPriority w:val="99"/>
    <w:rsid w:val="00F929AB"/>
    <w:pPr>
      <w:numPr>
        <w:ilvl w:val="2"/>
        <w:numId w:val="6"/>
      </w:numPr>
      <w:tabs>
        <w:tab w:val="left" w:pos="22"/>
      </w:tabs>
      <w:spacing w:after="200" w:line="288" w:lineRule="auto"/>
    </w:pPr>
    <w:rPr>
      <w:rFonts w:eastAsia="MS Mincho"/>
      <w:sz w:val="22"/>
      <w:szCs w:val="22"/>
      <w:lang w:val="en-GB" w:eastAsia="zh-CN"/>
    </w:rPr>
  </w:style>
  <w:style w:type="paragraph" w:styleId="afff">
    <w:name w:val="Block Text"/>
    <w:basedOn w:val="a2"/>
    <w:uiPriority w:val="99"/>
    <w:rsid w:val="00F929AB"/>
    <w:pPr>
      <w:spacing w:after="120" w:line="312" w:lineRule="auto"/>
      <w:ind w:left="-425" w:right="-108"/>
    </w:pPr>
    <w:rPr>
      <w:rFonts w:eastAsia="MS Mincho"/>
      <w:color w:val="000000"/>
      <w:sz w:val="22"/>
      <w:szCs w:val="22"/>
      <w:lang w:eastAsia="zh-CN"/>
    </w:rPr>
  </w:style>
  <w:style w:type="paragraph" w:styleId="afff0">
    <w:name w:val="macro"/>
    <w:link w:val="afff1"/>
    <w:uiPriority w:val="99"/>
    <w:semiHidden/>
    <w:rsid w:val="00F929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choolBook" w:eastAsia="MS Mincho" w:hAnsi="SchoolBook" w:cs="SchoolBook"/>
      <w:lang w:eastAsia="en-US"/>
    </w:rPr>
  </w:style>
  <w:style w:type="character" w:customStyle="1" w:styleId="afff1">
    <w:name w:val="Текст макроса Знак"/>
    <w:basedOn w:val="a3"/>
    <w:link w:val="afff0"/>
    <w:uiPriority w:val="99"/>
    <w:semiHidden/>
    <w:rsid w:val="00F929AB"/>
    <w:rPr>
      <w:rFonts w:ascii="SchoolBook" w:eastAsia="MS Mincho" w:hAnsi="SchoolBook" w:cs="SchoolBook"/>
      <w:lang w:eastAsia="en-US"/>
    </w:rPr>
  </w:style>
  <w:style w:type="paragraph" w:styleId="a0">
    <w:name w:val="List Bullet"/>
    <w:basedOn w:val="a2"/>
    <w:autoRedefine/>
    <w:uiPriority w:val="99"/>
    <w:rsid w:val="00F929AB"/>
    <w:pPr>
      <w:numPr>
        <w:numId w:val="7"/>
      </w:numPr>
      <w:jc w:val="left"/>
    </w:pPr>
    <w:rPr>
      <w:rFonts w:ascii="Arial" w:eastAsia="MS Mincho" w:hAnsi="Arial" w:cs="Arial"/>
      <w:lang w:val="en-US" w:eastAsia="ja-JP"/>
    </w:rPr>
  </w:style>
  <w:style w:type="character" w:styleId="afff2">
    <w:name w:val="FollowedHyperlink"/>
    <w:basedOn w:val="a3"/>
    <w:uiPriority w:val="99"/>
    <w:rsid w:val="00F929AB"/>
    <w:rPr>
      <w:rFonts w:cs="Times New Roman"/>
      <w:color w:val="800080"/>
      <w:u w:val="single"/>
    </w:rPr>
  </w:style>
  <w:style w:type="paragraph" w:customStyle="1" w:styleId="16">
    <w:name w:val="Обычный1"/>
    <w:qFormat/>
    <w:rsid w:val="00F929AB"/>
    <w:rPr>
      <w:rFonts w:eastAsia="MS Mincho"/>
      <w:lang w:eastAsia="en-US"/>
    </w:rPr>
  </w:style>
  <w:style w:type="character" w:styleId="afff3">
    <w:name w:val="annotation reference"/>
    <w:basedOn w:val="a3"/>
    <w:uiPriority w:val="99"/>
    <w:semiHidden/>
    <w:rsid w:val="00F929AB"/>
    <w:rPr>
      <w:rFonts w:cs="Times New Roman"/>
      <w:sz w:val="16"/>
    </w:rPr>
  </w:style>
  <w:style w:type="paragraph" w:styleId="afff4">
    <w:name w:val="annotation text"/>
    <w:basedOn w:val="a2"/>
    <w:link w:val="afff5"/>
    <w:uiPriority w:val="99"/>
    <w:semiHidden/>
    <w:rsid w:val="00F929AB"/>
    <w:pPr>
      <w:jc w:val="left"/>
    </w:pPr>
    <w:rPr>
      <w:rFonts w:ascii="Arial" w:eastAsia="MS Mincho" w:hAnsi="Arial" w:cs="Arial"/>
      <w:sz w:val="20"/>
      <w:szCs w:val="20"/>
      <w:lang w:val="en-US" w:eastAsia="ja-JP"/>
    </w:rPr>
  </w:style>
  <w:style w:type="character" w:customStyle="1" w:styleId="afff5">
    <w:name w:val="Текст примечания Знак"/>
    <w:basedOn w:val="a3"/>
    <w:link w:val="afff4"/>
    <w:uiPriority w:val="99"/>
    <w:semiHidden/>
    <w:rsid w:val="00F929AB"/>
    <w:rPr>
      <w:rFonts w:ascii="Arial" w:eastAsia="MS Mincho" w:hAnsi="Arial" w:cs="Arial"/>
      <w:lang w:val="en-US" w:eastAsia="ja-JP"/>
    </w:rPr>
  </w:style>
  <w:style w:type="paragraph" w:styleId="afff6">
    <w:name w:val="annotation subject"/>
    <w:basedOn w:val="afff4"/>
    <w:next w:val="afff4"/>
    <w:link w:val="afff7"/>
    <w:uiPriority w:val="99"/>
    <w:semiHidden/>
    <w:rsid w:val="00F929AB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F929AB"/>
    <w:rPr>
      <w:rFonts w:ascii="Arial" w:eastAsia="MS Mincho" w:hAnsi="Arial" w:cs="Arial"/>
      <w:b/>
      <w:bCs/>
      <w:lang w:val="en-US" w:eastAsia="ja-JP"/>
    </w:rPr>
  </w:style>
  <w:style w:type="paragraph" w:styleId="afff8">
    <w:name w:val="Document Map"/>
    <w:basedOn w:val="a2"/>
    <w:link w:val="afff9"/>
    <w:uiPriority w:val="99"/>
    <w:semiHidden/>
    <w:rsid w:val="00F929AB"/>
    <w:pPr>
      <w:shd w:val="clear" w:color="auto" w:fill="000080"/>
      <w:jc w:val="left"/>
    </w:pPr>
    <w:rPr>
      <w:rFonts w:ascii="Tahoma" w:eastAsia="MS Mincho" w:hAnsi="Tahoma" w:cs="Tahoma"/>
      <w:sz w:val="20"/>
      <w:szCs w:val="20"/>
      <w:lang w:val="en-US" w:eastAsia="ja-JP"/>
    </w:rPr>
  </w:style>
  <w:style w:type="character" w:customStyle="1" w:styleId="afff9">
    <w:name w:val="Схема документа Знак"/>
    <w:basedOn w:val="a3"/>
    <w:link w:val="afff8"/>
    <w:uiPriority w:val="99"/>
    <w:semiHidden/>
    <w:rsid w:val="00F929AB"/>
    <w:rPr>
      <w:rFonts w:ascii="Tahoma" w:eastAsia="MS Mincho" w:hAnsi="Tahoma" w:cs="Tahoma"/>
      <w:shd w:val="clear" w:color="auto" w:fill="000080"/>
      <w:lang w:val="en-US" w:eastAsia="ja-JP"/>
    </w:rPr>
  </w:style>
  <w:style w:type="paragraph" w:customStyle="1" w:styleId="CharCharCharCharCharChar">
    <w:name w:val="Знак Знак Char Char Знак Знак Char Char Знак Знак Char Char"/>
    <w:basedOn w:val="afff8"/>
    <w:autoRedefine/>
    <w:uiPriority w:val="99"/>
    <w:rsid w:val="00F929AB"/>
    <w:pPr>
      <w:widowControl w:val="0"/>
      <w:adjustRightInd w:val="0"/>
      <w:spacing w:line="436" w:lineRule="exact"/>
      <w:ind w:left="357"/>
      <w:outlineLvl w:val="3"/>
    </w:pPr>
    <w:rPr>
      <w:rFonts w:eastAsia="SimSun"/>
      <w:b/>
      <w:bCs/>
      <w:kern w:val="2"/>
      <w:sz w:val="24"/>
      <w:szCs w:val="24"/>
      <w:lang w:eastAsia="zh-CN"/>
    </w:rPr>
  </w:style>
  <w:style w:type="character" w:styleId="afffa">
    <w:name w:val="footnote reference"/>
    <w:basedOn w:val="a3"/>
    <w:uiPriority w:val="99"/>
    <w:semiHidden/>
    <w:rsid w:val="00F929AB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F929AB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2"/>
    <w:uiPriority w:val="99"/>
    <w:rsid w:val="00F929AB"/>
    <w:pPr>
      <w:spacing w:after="240"/>
      <w:jc w:val="left"/>
    </w:pPr>
    <w:rPr>
      <w:szCs w:val="20"/>
      <w:lang w:val="en-US"/>
    </w:rPr>
  </w:style>
  <w:style w:type="paragraph" w:customStyle="1" w:styleId="text0">
    <w:name w:val="text"/>
    <w:basedOn w:val="a2"/>
    <w:uiPriority w:val="99"/>
    <w:rsid w:val="00F929AB"/>
    <w:pPr>
      <w:spacing w:after="240"/>
      <w:jc w:val="left"/>
    </w:pPr>
  </w:style>
  <w:style w:type="character" w:customStyle="1" w:styleId="afc">
    <w:name w:val="Абзац списка Знак"/>
    <w:link w:val="afb"/>
    <w:uiPriority w:val="99"/>
    <w:locked/>
    <w:rsid w:val="00F929AB"/>
    <w:rPr>
      <w:sz w:val="28"/>
      <w:szCs w:val="28"/>
      <w:lang w:eastAsia="ar-SA"/>
    </w:rPr>
  </w:style>
  <w:style w:type="character" w:customStyle="1" w:styleId="apple-converted-space">
    <w:name w:val="apple-converted-space"/>
    <w:basedOn w:val="a3"/>
    <w:uiPriority w:val="99"/>
    <w:rsid w:val="00F929AB"/>
    <w:rPr>
      <w:rFonts w:cs="Times New Roman"/>
    </w:rPr>
  </w:style>
  <w:style w:type="numbering" w:styleId="111111">
    <w:name w:val="Outline List 2"/>
    <w:basedOn w:val="a5"/>
    <w:rsid w:val="00F929AB"/>
    <w:pPr>
      <w:numPr>
        <w:numId w:val="8"/>
      </w:numPr>
    </w:pPr>
  </w:style>
  <w:style w:type="table" w:customStyle="1" w:styleId="TableNormal">
    <w:name w:val="Table Normal"/>
    <w:uiPriority w:val="2"/>
    <w:semiHidden/>
    <w:unhideWhenUsed/>
    <w:qFormat/>
    <w:rsid w:val="00F929A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F929AB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macro" w:uiPriority="99"/>
    <w:lsdException w:name="List" w:semiHidden="0" w:unhideWhenUsed="0"/>
    <w:lsdException w:name="List Bullet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D12DC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2"/>
    <w:next w:val="a2"/>
    <w:link w:val="11"/>
    <w:uiPriority w:val="99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2"/>
    <w:next w:val="a2"/>
    <w:link w:val="21"/>
    <w:uiPriority w:val="99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2"/>
    <w:next w:val="a2"/>
    <w:link w:val="31"/>
    <w:uiPriority w:val="99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929AB"/>
    <w:pPr>
      <w:keepNext/>
      <w:jc w:val="left"/>
      <w:outlineLvl w:val="3"/>
    </w:pPr>
    <w:rPr>
      <w:rFonts w:ascii="Arial" w:eastAsia="MS Mincho" w:hAnsi="Arial" w:cs="Arial"/>
      <w:b/>
      <w:bCs/>
      <w:caps/>
      <w:lang w:val="en-US" w:eastAsia="ja-JP"/>
    </w:rPr>
  </w:style>
  <w:style w:type="paragraph" w:styleId="5">
    <w:name w:val="heading 5"/>
    <w:basedOn w:val="a2"/>
    <w:next w:val="a2"/>
    <w:link w:val="50"/>
    <w:uiPriority w:val="99"/>
    <w:qFormat/>
    <w:rsid w:val="00F929AB"/>
    <w:pPr>
      <w:keepNext/>
      <w:jc w:val="left"/>
      <w:outlineLvl w:val="4"/>
    </w:pPr>
    <w:rPr>
      <w:rFonts w:ascii="Arial" w:eastAsia="MS Mincho" w:hAnsi="Arial" w:cs="Arial"/>
      <w:b/>
      <w:bCs/>
      <w:caps/>
      <w:sz w:val="26"/>
      <w:szCs w:val="26"/>
      <w:lang w:val="en-US" w:eastAsia="ja-JP"/>
    </w:rPr>
  </w:style>
  <w:style w:type="paragraph" w:styleId="6">
    <w:name w:val="heading 6"/>
    <w:basedOn w:val="a2"/>
    <w:next w:val="a2"/>
    <w:link w:val="60"/>
    <w:uiPriority w:val="99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F929AB"/>
    <w:pPr>
      <w:keepNext/>
      <w:jc w:val="center"/>
      <w:outlineLvl w:val="6"/>
    </w:pPr>
    <w:rPr>
      <w:rFonts w:ascii="Arial" w:eastAsia="MS Mincho" w:hAnsi="Arial" w:cs="Arial"/>
      <w:b/>
      <w:bCs/>
      <w:sz w:val="28"/>
      <w:szCs w:val="28"/>
      <w:lang w:val="en-US" w:eastAsia="ja-JP"/>
    </w:rPr>
  </w:style>
  <w:style w:type="paragraph" w:styleId="8">
    <w:name w:val="heading 8"/>
    <w:basedOn w:val="a2"/>
    <w:next w:val="a2"/>
    <w:link w:val="80"/>
    <w:uiPriority w:val="99"/>
    <w:qFormat/>
    <w:rsid w:val="00F929AB"/>
    <w:pPr>
      <w:keepNext/>
      <w:jc w:val="center"/>
      <w:outlineLvl w:val="7"/>
    </w:pPr>
    <w:rPr>
      <w:rFonts w:ascii="Arial" w:eastAsia="MS Mincho" w:hAnsi="Arial" w:cs="Arial"/>
      <w:b/>
      <w:bCs/>
      <w:caps/>
      <w:color w:val="0000FF"/>
      <w:lang w:eastAsia="ja-JP"/>
    </w:rPr>
  </w:style>
  <w:style w:type="paragraph" w:styleId="9">
    <w:name w:val="heading 9"/>
    <w:basedOn w:val="a2"/>
    <w:next w:val="a2"/>
    <w:link w:val="90"/>
    <w:uiPriority w:val="99"/>
    <w:qFormat/>
    <w:rsid w:val="00F929AB"/>
    <w:pPr>
      <w:keepNext/>
      <w:widowControl w:val="0"/>
      <w:tabs>
        <w:tab w:val="left" w:pos="-678"/>
        <w:tab w:val="left" w:pos="42"/>
        <w:tab w:val="left" w:pos="762"/>
        <w:tab w:val="left" w:pos="1482"/>
        <w:tab w:val="left" w:pos="2202"/>
        <w:tab w:val="left" w:pos="2922"/>
        <w:tab w:val="left" w:pos="3642"/>
        <w:tab w:val="left" w:pos="4362"/>
        <w:tab w:val="left" w:pos="5082"/>
        <w:tab w:val="left" w:pos="5802"/>
        <w:tab w:val="left" w:pos="6522"/>
        <w:tab w:val="left" w:pos="7242"/>
        <w:tab w:val="left" w:pos="7962"/>
        <w:tab w:val="left" w:pos="8682"/>
      </w:tabs>
      <w:spacing w:line="312" w:lineRule="auto"/>
      <w:jc w:val="center"/>
      <w:outlineLvl w:val="8"/>
    </w:pPr>
    <w:rPr>
      <w:rFonts w:eastAsia="MS Mincho"/>
      <w:b/>
      <w:bCs/>
      <w:sz w:val="32"/>
      <w:szCs w:val="32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6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2"/>
    <w:link w:val="a7"/>
    <w:uiPriority w:val="99"/>
    <w:rsid w:val="004D15EA"/>
    <w:pPr>
      <w:ind w:left="5760"/>
    </w:pPr>
  </w:style>
  <w:style w:type="character" w:customStyle="1" w:styleId="a7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6"/>
    <w:uiPriority w:val="99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2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2"/>
    <w:link w:val="24"/>
    <w:uiPriority w:val="99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uiPriority w:val="99"/>
    <w:rsid w:val="004D15EA"/>
    <w:rPr>
      <w:sz w:val="24"/>
      <w:szCs w:val="24"/>
      <w:lang w:val="ru-RU" w:eastAsia="ru-RU" w:bidi="ar-SA"/>
    </w:rPr>
  </w:style>
  <w:style w:type="character" w:styleId="a8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2"/>
    <w:link w:val="26"/>
    <w:uiPriority w:val="99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uiPriority w:val="99"/>
    <w:rsid w:val="004D15EA"/>
    <w:rPr>
      <w:sz w:val="24"/>
    </w:rPr>
  </w:style>
  <w:style w:type="character" w:styleId="a9">
    <w:name w:val="page number"/>
    <w:uiPriority w:val="99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a">
    <w:name w:val="Body Text"/>
    <w:aliases w:val="Основной текст Знак,L1 Body Text"/>
    <w:basedOn w:val="a2"/>
    <w:link w:val="12"/>
    <w:uiPriority w:val="99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,L1 Body Text Знак1"/>
    <w:link w:val="aa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2"/>
    <w:link w:val="34"/>
    <w:uiPriority w:val="99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uiPriority w:val="99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2"/>
    <w:link w:val="ac"/>
    <w:uiPriority w:val="99"/>
    <w:rsid w:val="004D15EA"/>
    <w:pPr>
      <w:jc w:val="left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uiPriority w:val="99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2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e">
    <w:name w:val="Словарная статья"/>
    <w:basedOn w:val="a2"/>
    <w:next w:val="a2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2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f">
    <w:name w:val="Table Grid"/>
    <w:basedOn w:val="a4"/>
    <w:uiPriority w:val="9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0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1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2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2"/>
    <w:link w:val="39"/>
    <w:uiPriority w:val="99"/>
    <w:rsid w:val="00791E14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2"/>
    <w:link w:val="af3"/>
    <w:uiPriority w:val="99"/>
    <w:semiHidden/>
    <w:rsid w:val="008C72F8"/>
    <w:rPr>
      <w:rFonts w:ascii="Tahoma" w:hAnsi="Tahoma" w:cs="Tahoma"/>
      <w:sz w:val="16"/>
      <w:szCs w:val="16"/>
    </w:rPr>
  </w:style>
  <w:style w:type="paragraph" w:styleId="af4">
    <w:name w:val="header"/>
    <w:basedOn w:val="a2"/>
    <w:link w:val="af5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sid w:val="00A44E34"/>
    <w:rPr>
      <w:sz w:val="24"/>
      <w:szCs w:val="24"/>
    </w:rPr>
  </w:style>
  <w:style w:type="paragraph" w:styleId="af6">
    <w:name w:val="footer"/>
    <w:basedOn w:val="a2"/>
    <w:link w:val="af7"/>
    <w:uiPriority w:val="99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44E34"/>
    <w:rPr>
      <w:sz w:val="24"/>
      <w:szCs w:val="24"/>
    </w:rPr>
  </w:style>
  <w:style w:type="paragraph" w:styleId="af8">
    <w:name w:val="endnote text"/>
    <w:basedOn w:val="a2"/>
    <w:link w:val="af9"/>
    <w:rsid w:val="009F352B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9F352B"/>
  </w:style>
  <w:style w:type="paragraph" w:customStyle="1" w:styleId="310">
    <w:name w:val="Основной текст 31"/>
    <w:basedOn w:val="a2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locked/>
    <w:rsid w:val="000B2663"/>
    <w:rPr>
      <w:rFonts w:ascii="Arial" w:hAnsi="Arial" w:cs="Arial"/>
      <w:lang w:val="ru-RU" w:eastAsia="ru-RU" w:bidi="ar-SA"/>
    </w:rPr>
  </w:style>
  <w:style w:type="character" w:customStyle="1" w:styleId="afa">
    <w:name w:val="номер страницы"/>
    <w:rsid w:val="008C137B"/>
  </w:style>
  <w:style w:type="paragraph" w:styleId="afb">
    <w:name w:val="List Paragraph"/>
    <w:basedOn w:val="a2"/>
    <w:link w:val="afc"/>
    <w:uiPriority w:val="99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d">
    <w:name w:val="Plain Text"/>
    <w:basedOn w:val="a2"/>
    <w:link w:val="afe"/>
    <w:uiPriority w:val="99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uiPriority w:val="99"/>
    <w:rsid w:val="00F276D3"/>
    <w:rPr>
      <w:rFonts w:ascii="Courier New" w:hAnsi="Courier New" w:cs="Courier New"/>
    </w:rPr>
  </w:style>
  <w:style w:type="paragraph" w:customStyle="1" w:styleId="txtsmall">
    <w:name w:val="txtsmall"/>
    <w:basedOn w:val="a2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f">
    <w:name w:val="No Spacing"/>
    <w:link w:val="aff0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1">
    <w:name w:val="Готовый"/>
    <w:basedOn w:val="a2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2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f0">
    <w:name w:val="Без интервала Знак"/>
    <w:link w:val="aff"/>
    <w:uiPriority w:val="99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3">
    <w:name w:val="Таблица шапка"/>
    <w:basedOn w:val="a2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4">
    <w:name w:val="Таблица текст"/>
    <w:basedOn w:val="a2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2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5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6">
    <w:name w:val="Normal (Web)"/>
    <w:basedOn w:val="a2"/>
    <w:uiPriority w:val="99"/>
    <w:rsid w:val="00183F28"/>
    <w:pPr>
      <w:jc w:val="left"/>
    </w:pPr>
  </w:style>
  <w:style w:type="paragraph" w:customStyle="1" w:styleId="211">
    <w:name w:val="Основной текст 21"/>
    <w:basedOn w:val="a2"/>
    <w:rsid w:val="006B5755"/>
    <w:pPr>
      <w:suppressAutoHyphens/>
    </w:pPr>
    <w:rPr>
      <w:szCs w:val="20"/>
      <w:lang w:eastAsia="zh-CN"/>
    </w:rPr>
  </w:style>
  <w:style w:type="character" w:customStyle="1" w:styleId="aff7">
    <w:name w:val="Основной текст + Полужирный"/>
    <w:rsid w:val="0012535A"/>
    <w:rPr>
      <w:b/>
      <w:bCs/>
      <w:lang w:bidi="ar-SA"/>
    </w:rPr>
  </w:style>
  <w:style w:type="paragraph" w:customStyle="1" w:styleId="aff8">
    <w:name w:val="拎珙恹_"/>
    <w:rsid w:val="004D592C"/>
    <w:pPr>
      <w:widowControl w:val="0"/>
      <w:autoSpaceDN w:val="0"/>
      <w:adjustRightInd w:val="0"/>
      <w:spacing w:after="160" w:line="256" w:lineRule="auto"/>
    </w:pPr>
    <w:rPr>
      <w:rFonts w:ascii="Calibri" w:cs="Calibri"/>
      <w:kern w:val="1"/>
      <w:sz w:val="22"/>
      <w:szCs w:val="22"/>
    </w:rPr>
  </w:style>
  <w:style w:type="table" w:customStyle="1" w:styleId="15">
    <w:name w:val="Сетка таблицы1"/>
    <w:basedOn w:val="a4"/>
    <w:next w:val="af"/>
    <w:uiPriority w:val="99"/>
    <w:rsid w:val="004C776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 подзаголовок"/>
    <w:basedOn w:val="a2"/>
    <w:rsid w:val="00766774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paragraph" w:customStyle="1" w:styleId="aff9">
    <w:name w:val="Содержимое таблицы"/>
    <w:basedOn w:val="a2"/>
    <w:rsid w:val="00DA33E7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basedOn w:val="a3"/>
    <w:link w:val="4"/>
    <w:uiPriority w:val="99"/>
    <w:rsid w:val="00F929AB"/>
    <w:rPr>
      <w:rFonts w:ascii="Arial" w:eastAsia="MS Mincho" w:hAnsi="Arial" w:cs="Arial"/>
      <w:b/>
      <w:bCs/>
      <w:caps/>
      <w:sz w:val="24"/>
      <w:szCs w:val="24"/>
      <w:lang w:val="en-US" w:eastAsia="ja-JP"/>
    </w:rPr>
  </w:style>
  <w:style w:type="character" w:customStyle="1" w:styleId="50">
    <w:name w:val="Заголовок 5 Знак"/>
    <w:basedOn w:val="a3"/>
    <w:link w:val="5"/>
    <w:uiPriority w:val="99"/>
    <w:rsid w:val="00F929AB"/>
    <w:rPr>
      <w:rFonts w:ascii="Arial" w:eastAsia="MS Mincho" w:hAnsi="Arial" w:cs="Arial"/>
      <w:b/>
      <w:bCs/>
      <w:caps/>
      <w:sz w:val="26"/>
      <w:szCs w:val="26"/>
      <w:lang w:val="en-US" w:eastAsia="ja-JP"/>
    </w:rPr>
  </w:style>
  <w:style w:type="character" w:customStyle="1" w:styleId="70">
    <w:name w:val="Заголовок 7 Знак"/>
    <w:basedOn w:val="a3"/>
    <w:link w:val="7"/>
    <w:uiPriority w:val="99"/>
    <w:rsid w:val="00F929AB"/>
    <w:rPr>
      <w:rFonts w:ascii="Arial" w:eastAsia="MS Mincho" w:hAnsi="Arial" w:cs="Arial"/>
      <w:b/>
      <w:bCs/>
      <w:sz w:val="28"/>
      <w:szCs w:val="28"/>
      <w:lang w:val="en-US" w:eastAsia="ja-JP"/>
    </w:rPr>
  </w:style>
  <w:style w:type="character" w:customStyle="1" w:styleId="80">
    <w:name w:val="Заголовок 8 Знак"/>
    <w:basedOn w:val="a3"/>
    <w:link w:val="8"/>
    <w:uiPriority w:val="99"/>
    <w:rsid w:val="00F929AB"/>
    <w:rPr>
      <w:rFonts w:ascii="Arial" w:eastAsia="MS Mincho" w:hAnsi="Arial" w:cs="Arial"/>
      <w:b/>
      <w:bCs/>
      <w:caps/>
      <w:color w:val="0000FF"/>
      <w:sz w:val="24"/>
      <w:szCs w:val="24"/>
      <w:lang w:eastAsia="ja-JP"/>
    </w:rPr>
  </w:style>
  <w:style w:type="character" w:customStyle="1" w:styleId="90">
    <w:name w:val="Заголовок 9 Знак"/>
    <w:basedOn w:val="a3"/>
    <w:link w:val="9"/>
    <w:uiPriority w:val="99"/>
    <w:rsid w:val="00F929AB"/>
    <w:rPr>
      <w:rFonts w:eastAsia="MS Mincho"/>
      <w:b/>
      <w:bCs/>
      <w:sz w:val="32"/>
      <w:szCs w:val="32"/>
      <w:lang w:eastAsia="ja-JP"/>
    </w:rPr>
  </w:style>
  <w:style w:type="character" w:customStyle="1" w:styleId="60">
    <w:name w:val="Заголовок 6 Знак"/>
    <w:basedOn w:val="a3"/>
    <w:link w:val="6"/>
    <w:uiPriority w:val="99"/>
    <w:rsid w:val="00F929AB"/>
    <w:rPr>
      <w:b/>
      <w:bCs/>
      <w:sz w:val="22"/>
      <w:szCs w:val="22"/>
    </w:rPr>
  </w:style>
  <w:style w:type="paragraph" w:customStyle="1" w:styleId="affa">
    <w:name w:val="Обычный в реквизитах"/>
    <w:basedOn w:val="a2"/>
    <w:uiPriority w:val="99"/>
    <w:rsid w:val="00F929AB"/>
    <w:pPr>
      <w:contextualSpacing/>
      <w:jc w:val="left"/>
    </w:pPr>
    <w:rPr>
      <w:rFonts w:eastAsia="Calibri"/>
      <w:szCs w:val="22"/>
      <w:lang w:eastAsia="en-US"/>
    </w:rPr>
  </w:style>
  <w:style w:type="character" w:styleId="affb">
    <w:name w:val="Strong"/>
    <w:basedOn w:val="a3"/>
    <w:uiPriority w:val="99"/>
    <w:qFormat/>
    <w:rsid w:val="00F929AB"/>
    <w:rPr>
      <w:rFonts w:cs="Times New Roman"/>
      <w:b/>
    </w:rPr>
  </w:style>
  <w:style w:type="paragraph" w:customStyle="1" w:styleId="affc">
    <w:name w:val="Стиль"/>
    <w:basedOn w:val="a2"/>
    <w:uiPriority w:val="99"/>
    <w:rsid w:val="00F929AB"/>
    <w:pPr>
      <w:widowControl w:val="0"/>
      <w:adjustRightInd w:val="0"/>
      <w:spacing w:after="160" w:line="240" w:lineRule="exact"/>
      <w:jc w:val="right"/>
    </w:pPr>
    <w:rPr>
      <w:rFonts w:ascii="Arial" w:eastAsia="MS Mincho" w:hAnsi="Arial" w:cs="Arial"/>
      <w:sz w:val="20"/>
      <w:szCs w:val="20"/>
      <w:lang w:val="en-GB"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F929AB"/>
    <w:rPr>
      <w:rFonts w:ascii="Tahoma" w:hAnsi="Tahoma" w:cs="Tahoma"/>
      <w:sz w:val="16"/>
      <w:szCs w:val="16"/>
    </w:rPr>
  </w:style>
  <w:style w:type="paragraph" w:customStyle="1" w:styleId="StyleTimesNewRoman11ptAfter6pt">
    <w:name w:val="Style Times New Roman 11 pt After:  6 pt"/>
    <w:basedOn w:val="a2"/>
    <w:uiPriority w:val="99"/>
    <w:rsid w:val="00F929AB"/>
    <w:pPr>
      <w:spacing w:after="120"/>
      <w:jc w:val="left"/>
    </w:pPr>
    <w:rPr>
      <w:rFonts w:eastAsia="MS Mincho"/>
      <w:sz w:val="22"/>
      <w:szCs w:val="22"/>
      <w:lang w:val="en-US" w:eastAsia="ja-JP"/>
    </w:rPr>
  </w:style>
  <w:style w:type="character" w:customStyle="1" w:styleId="L1BodyText">
    <w:name w:val="L1 Body Text Знак"/>
    <w:basedOn w:val="a3"/>
    <w:uiPriority w:val="99"/>
    <w:rsid w:val="00F929AB"/>
    <w:rPr>
      <w:rFonts w:ascii="Arial" w:eastAsia="MS Mincho" w:hAnsi="Arial" w:cs="Arial"/>
      <w:color w:val="0000FF"/>
      <w:sz w:val="24"/>
      <w:szCs w:val="24"/>
      <w:lang w:val="en-US" w:eastAsia="ja-JP"/>
    </w:rPr>
  </w:style>
  <w:style w:type="paragraph" w:customStyle="1" w:styleId="affd">
    <w:name w:val="Îáû÷íûé"/>
    <w:uiPriority w:val="99"/>
    <w:rsid w:val="00F929AB"/>
    <w:rPr>
      <w:rFonts w:ascii="Arial" w:eastAsia="MS Mincho" w:hAnsi="Arial" w:cs="Arial"/>
      <w:sz w:val="24"/>
      <w:szCs w:val="24"/>
      <w:lang w:val="en-US" w:eastAsia="ja-JP"/>
    </w:rPr>
  </w:style>
  <w:style w:type="paragraph" w:customStyle="1" w:styleId="Heading11">
    <w:name w:val="Heading 11"/>
    <w:basedOn w:val="a2"/>
    <w:next w:val="a2"/>
    <w:uiPriority w:val="99"/>
    <w:rsid w:val="00F929AB"/>
    <w:pPr>
      <w:keepNext/>
      <w:widowControl w:val="0"/>
      <w:spacing w:before="240" w:after="120" w:line="360" w:lineRule="auto"/>
    </w:pPr>
    <w:rPr>
      <w:rFonts w:eastAsia="?l?r ??’c"/>
      <w:b/>
      <w:bCs/>
      <w:kern w:val="28"/>
      <w:sz w:val="22"/>
      <w:szCs w:val="22"/>
      <w:lang w:val="en-US" w:eastAsia="ja-JP"/>
    </w:rPr>
  </w:style>
  <w:style w:type="paragraph" w:customStyle="1" w:styleId="affe">
    <w:name w:val="Îñíîâíîé òåêñò ñ îòñòóïîì"/>
    <w:basedOn w:val="affd"/>
    <w:uiPriority w:val="99"/>
    <w:rsid w:val="00F929AB"/>
    <w:pPr>
      <w:widowControl w:val="0"/>
      <w:spacing w:after="240"/>
      <w:ind w:firstLine="720"/>
      <w:jc w:val="both"/>
    </w:pPr>
    <w:rPr>
      <w:rFonts w:ascii="Times New Roman" w:hAnsi="Times New Roman" w:cs="Times New Roman"/>
      <w:lang w:val="ru-RU"/>
    </w:rPr>
  </w:style>
  <w:style w:type="paragraph" w:customStyle="1" w:styleId="CCLegal1">
    <w:name w:val="CC Legal 1"/>
    <w:uiPriority w:val="99"/>
    <w:rsid w:val="00F929AB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eastAsia="Mincho" w:hAnsi="Book Antiqua" w:cs="Book Antiqua"/>
      <w:sz w:val="22"/>
      <w:szCs w:val="22"/>
      <w:lang w:val="en-US" w:eastAsia="ja-JP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F929AB"/>
    <w:rPr>
      <w:sz w:val="16"/>
      <w:szCs w:val="16"/>
    </w:rPr>
  </w:style>
  <w:style w:type="paragraph" w:customStyle="1" w:styleId="CCLegal2">
    <w:name w:val="CC Legal 2"/>
    <w:uiPriority w:val="99"/>
    <w:rsid w:val="00F929AB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Mincho"/>
      <w:sz w:val="22"/>
      <w:szCs w:val="22"/>
      <w:lang w:val="en-US" w:eastAsia="ja-JP"/>
    </w:rPr>
  </w:style>
  <w:style w:type="paragraph" w:customStyle="1" w:styleId="ListAlpha2">
    <w:name w:val="List Alpha 2"/>
    <w:basedOn w:val="a2"/>
    <w:next w:val="25"/>
    <w:uiPriority w:val="99"/>
    <w:rsid w:val="00F929AB"/>
    <w:pPr>
      <w:tabs>
        <w:tab w:val="left" w:pos="50"/>
      </w:tabs>
      <w:spacing w:after="200" w:line="288" w:lineRule="auto"/>
    </w:pPr>
    <w:rPr>
      <w:rFonts w:eastAsia="MS Mincho"/>
      <w:sz w:val="22"/>
      <w:szCs w:val="22"/>
      <w:lang w:val="en-GB" w:eastAsia="zh-CN"/>
    </w:rPr>
  </w:style>
  <w:style w:type="paragraph" w:customStyle="1" w:styleId="Norm">
    <w:name w:val="Norm"/>
    <w:basedOn w:val="a2"/>
    <w:uiPriority w:val="99"/>
    <w:rsid w:val="00F929AB"/>
    <w:pPr>
      <w:widowControl w:val="0"/>
      <w:spacing w:before="240"/>
    </w:pPr>
    <w:rPr>
      <w:rFonts w:ascii="NTHelvetica/Cyrillic" w:eastAsia="MS Mincho" w:hAnsi="NTHelvetica/Cyrillic" w:cs="NTHelvetica/Cyrillic"/>
      <w:sz w:val="22"/>
      <w:szCs w:val="22"/>
      <w:lang w:val="en-GB" w:eastAsia="zh-CN"/>
    </w:rPr>
  </w:style>
  <w:style w:type="paragraph" w:customStyle="1" w:styleId="ListAlpha1">
    <w:name w:val="List Alpha 1"/>
    <w:basedOn w:val="a2"/>
    <w:next w:val="aa"/>
    <w:uiPriority w:val="99"/>
    <w:rsid w:val="00F929AB"/>
    <w:pPr>
      <w:numPr>
        <w:ilvl w:val="2"/>
        <w:numId w:val="6"/>
      </w:numPr>
      <w:tabs>
        <w:tab w:val="left" w:pos="22"/>
      </w:tabs>
      <w:spacing w:after="200" w:line="288" w:lineRule="auto"/>
    </w:pPr>
    <w:rPr>
      <w:rFonts w:eastAsia="MS Mincho"/>
      <w:sz w:val="22"/>
      <w:szCs w:val="22"/>
      <w:lang w:val="en-GB" w:eastAsia="zh-CN"/>
    </w:rPr>
  </w:style>
  <w:style w:type="paragraph" w:styleId="afff">
    <w:name w:val="Block Text"/>
    <w:basedOn w:val="a2"/>
    <w:uiPriority w:val="99"/>
    <w:rsid w:val="00F929AB"/>
    <w:pPr>
      <w:spacing w:after="120" w:line="312" w:lineRule="auto"/>
      <w:ind w:left="-425" w:right="-108"/>
    </w:pPr>
    <w:rPr>
      <w:rFonts w:eastAsia="MS Mincho"/>
      <w:color w:val="000000"/>
      <w:sz w:val="22"/>
      <w:szCs w:val="22"/>
      <w:lang w:eastAsia="zh-CN"/>
    </w:rPr>
  </w:style>
  <w:style w:type="paragraph" w:styleId="afff0">
    <w:name w:val="macro"/>
    <w:link w:val="afff1"/>
    <w:uiPriority w:val="99"/>
    <w:semiHidden/>
    <w:rsid w:val="00F929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choolBook" w:eastAsia="MS Mincho" w:hAnsi="SchoolBook" w:cs="SchoolBook"/>
      <w:lang w:eastAsia="en-US"/>
    </w:rPr>
  </w:style>
  <w:style w:type="character" w:customStyle="1" w:styleId="afff1">
    <w:name w:val="Текст макроса Знак"/>
    <w:basedOn w:val="a3"/>
    <w:link w:val="afff0"/>
    <w:uiPriority w:val="99"/>
    <w:semiHidden/>
    <w:rsid w:val="00F929AB"/>
    <w:rPr>
      <w:rFonts w:ascii="SchoolBook" w:eastAsia="MS Mincho" w:hAnsi="SchoolBook" w:cs="SchoolBook"/>
      <w:lang w:eastAsia="en-US"/>
    </w:rPr>
  </w:style>
  <w:style w:type="paragraph" w:styleId="a0">
    <w:name w:val="List Bullet"/>
    <w:basedOn w:val="a2"/>
    <w:autoRedefine/>
    <w:uiPriority w:val="99"/>
    <w:rsid w:val="00F929AB"/>
    <w:pPr>
      <w:numPr>
        <w:numId w:val="7"/>
      </w:numPr>
      <w:jc w:val="left"/>
    </w:pPr>
    <w:rPr>
      <w:rFonts w:ascii="Arial" w:eastAsia="MS Mincho" w:hAnsi="Arial" w:cs="Arial"/>
      <w:lang w:val="en-US" w:eastAsia="ja-JP"/>
    </w:rPr>
  </w:style>
  <w:style w:type="character" w:styleId="afff2">
    <w:name w:val="FollowedHyperlink"/>
    <w:basedOn w:val="a3"/>
    <w:uiPriority w:val="99"/>
    <w:rsid w:val="00F929AB"/>
    <w:rPr>
      <w:rFonts w:cs="Times New Roman"/>
      <w:color w:val="800080"/>
      <w:u w:val="single"/>
    </w:rPr>
  </w:style>
  <w:style w:type="paragraph" w:customStyle="1" w:styleId="16">
    <w:name w:val="Обычный1"/>
    <w:qFormat/>
    <w:rsid w:val="00F929AB"/>
    <w:rPr>
      <w:rFonts w:eastAsia="MS Mincho"/>
      <w:lang w:eastAsia="en-US"/>
    </w:rPr>
  </w:style>
  <w:style w:type="character" w:styleId="afff3">
    <w:name w:val="annotation reference"/>
    <w:basedOn w:val="a3"/>
    <w:uiPriority w:val="99"/>
    <w:semiHidden/>
    <w:rsid w:val="00F929AB"/>
    <w:rPr>
      <w:rFonts w:cs="Times New Roman"/>
      <w:sz w:val="16"/>
    </w:rPr>
  </w:style>
  <w:style w:type="paragraph" w:styleId="afff4">
    <w:name w:val="annotation text"/>
    <w:basedOn w:val="a2"/>
    <w:link w:val="afff5"/>
    <w:uiPriority w:val="99"/>
    <w:semiHidden/>
    <w:rsid w:val="00F929AB"/>
    <w:pPr>
      <w:jc w:val="left"/>
    </w:pPr>
    <w:rPr>
      <w:rFonts w:ascii="Arial" w:eastAsia="MS Mincho" w:hAnsi="Arial" w:cs="Arial"/>
      <w:sz w:val="20"/>
      <w:szCs w:val="20"/>
      <w:lang w:val="en-US" w:eastAsia="ja-JP"/>
    </w:rPr>
  </w:style>
  <w:style w:type="character" w:customStyle="1" w:styleId="afff5">
    <w:name w:val="Текст примечания Знак"/>
    <w:basedOn w:val="a3"/>
    <w:link w:val="afff4"/>
    <w:uiPriority w:val="99"/>
    <w:semiHidden/>
    <w:rsid w:val="00F929AB"/>
    <w:rPr>
      <w:rFonts w:ascii="Arial" w:eastAsia="MS Mincho" w:hAnsi="Arial" w:cs="Arial"/>
      <w:lang w:val="en-US" w:eastAsia="ja-JP"/>
    </w:rPr>
  </w:style>
  <w:style w:type="paragraph" w:styleId="afff6">
    <w:name w:val="annotation subject"/>
    <w:basedOn w:val="afff4"/>
    <w:next w:val="afff4"/>
    <w:link w:val="afff7"/>
    <w:uiPriority w:val="99"/>
    <w:semiHidden/>
    <w:rsid w:val="00F929AB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F929AB"/>
    <w:rPr>
      <w:rFonts w:ascii="Arial" w:eastAsia="MS Mincho" w:hAnsi="Arial" w:cs="Arial"/>
      <w:b/>
      <w:bCs/>
      <w:lang w:val="en-US" w:eastAsia="ja-JP"/>
    </w:rPr>
  </w:style>
  <w:style w:type="paragraph" w:styleId="afff8">
    <w:name w:val="Document Map"/>
    <w:basedOn w:val="a2"/>
    <w:link w:val="afff9"/>
    <w:uiPriority w:val="99"/>
    <w:semiHidden/>
    <w:rsid w:val="00F929AB"/>
    <w:pPr>
      <w:shd w:val="clear" w:color="auto" w:fill="000080"/>
      <w:jc w:val="left"/>
    </w:pPr>
    <w:rPr>
      <w:rFonts w:ascii="Tahoma" w:eastAsia="MS Mincho" w:hAnsi="Tahoma" w:cs="Tahoma"/>
      <w:sz w:val="20"/>
      <w:szCs w:val="20"/>
      <w:lang w:val="en-US" w:eastAsia="ja-JP"/>
    </w:rPr>
  </w:style>
  <w:style w:type="character" w:customStyle="1" w:styleId="afff9">
    <w:name w:val="Схема документа Знак"/>
    <w:basedOn w:val="a3"/>
    <w:link w:val="afff8"/>
    <w:uiPriority w:val="99"/>
    <w:semiHidden/>
    <w:rsid w:val="00F929AB"/>
    <w:rPr>
      <w:rFonts w:ascii="Tahoma" w:eastAsia="MS Mincho" w:hAnsi="Tahoma" w:cs="Tahoma"/>
      <w:shd w:val="clear" w:color="auto" w:fill="000080"/>
      <w:lang w:val="en-US" w:eastAsia="ja-JP"/>
    </w:rPr>
  </w:style>
  <w:style w:type="paragraph" w:customStyle="1" w:styleId="CharCharCharCharCharChar">
    <w:name w:val="Знак Знак Char Char Знак Знак Char Char Знак Знак Char Char"/>
    <w:basedOn w:val="afff8"/>
    <w:autoRedefine/>
    <w:uiPriority w:val="99"/>
    <w:rsid w:val="00F929AB"/>
    <w:pPr>
      <w:widowControl w:val="0"/>
      <w:adjustRightInd w:val="0"/>
      <w:spacing w:line="436" w:lineRule="exact"/>
      <w:ind w:left="357"/>
      <w:outlineLvl w:val="3"/>
    </w:pPr>
    <w:rPr>
      <w:rFonts w:eastAsia="SimSun"/>
      <w:b/>
      <w:bCs/>
      <w:kern w:val="2"/>
      <w:sz w:val="24"/>
      <w:szCs w:val="24"/>
      <w:lang w:eastAsia="zh-CN"/>
    </w:rPr>
  </w:style>
  <w:style w:type="character" w:styleId="afffa">
    <w:name w:val="footnote reference"/>
    <w:basedOn w:val="a3"/>
    <w:uiPriority w:val="99"/>
    <w:semiHidden/>
    <w:rsid w:val="00F929AB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F929AB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2"/>
    <w:uiPriority w:val="99"/>
    <w:rsid w:val="00F929AB"/>
    <w:pPr>
      <w:spacing w:after="240"/>
      <w:jc w:val="left"/>
    </w:pPr>
    <w:rPr>
      <w:szCs w:val="20"/>
      <w:lang w:val="en-US"/>
    </w:rPr>
  </w:style>
  <w:style w:type="paragraph" w:customStyle="1" w:styleId="text0">
    <w:name w:val="text"/>
    <w:basedOn w:val="a2"/>
    <w:uiPriority w:val="99"/>
    <w:rsid w:val="00F929AB"/>
    <w:pPr>
      <w:spacing w:after="240"/>
      <w:jc w:val="left"/>
    </w:pPr>
  </w:style>
  <w:style w:type="character" w:customStyle="1" w:styleId="afc">
    <w:name w:val="Абзац списка Знак"/>
    <w:link w:val="afb"/>
    <w:uiPriority w:val="99"/>
    <w:locked/>
    <w:rsid w:val="00F929AB"/>
    <w:rPr>
      <w:sz w:val="28"/>
      <w:szCs w:val="28"/>
      <w:lang w:eastAsia="ar-SA"/>
    </w:rPr>
  </w:style>
  <w:style w:type="character" w:customStyle="1" w:styleId="apple-converted-space">
    <w:name w:val="apple-converted-space"/>
    <w:basedOn w:val="a3"/>
    <w:uiPriority w:val="99"/>
    <w:rsid w:val="00F929AB"/>
    <w:rPr>
      <w:rFonts w:cs="Times New Roman"/>
    </w:rPr>
  </w:style>
  <w:style w:type="numbering" w:styleId="111111">
    <w:name w:val="Outline List 2"/>
    <w:basedOn w:val="a5"/>
    <w:rsid w:val="00F929AB"/>
    <w:pPr>
      <w:numPr>
        <w:numId w:val="8"/>
      </w:numPr>
    </w:pPr>
  </w:style>
  <w:style w:type="table" w:customStyle="1" w:styleId="TableNormal">
    <w:name w:val="Table Normal"/>
    <w:uiPriority w:val="2"/>
    <w:semiHidden/>
    <w:unhideWhenUsed/>
    <w:qFormat/>
    <w:rsid w:val="00F929A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F929AB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ktrotszb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0167-51AC-485D-8CB4-B34A0F23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7419</Words>
  <Characters>42291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49611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Рабочий</cp:lastModifiedBy>
  <cp:revision>2</cp:revision>
  <cp:lastPrinted>2021-08-06T13:00:00Z</cp:lastPrinted>
  <dcterms:created xsi:type="dcterms:W3CDTF">2023-06-22T10:07:00Z</dcterms:created>
  <dcterms:modified xsi:type="dcterms:W3CDTF">2023-06-22T10:07:00Z</dcterms:modified>
</cp:coreProperties>
</file>